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2478628F" w:rsidR="00EC610C" w:rsidRPr="0051787E" w:rsidRDefault="00EC610C">
      <w:pPr>
        <w:rPr>
          <w:rFonts w:ascii="Calibri" w:hAnsi="Calibri" w:cs="Calibri"/>
          <w:color w:val="002060"/>
        </w:rPr>
      </w:pPr>
      <w:bookmarkStart w:id="0" w:name="_GoBack"/>
      <w:bookmarkEnd w:id="0"/>
    </w:p>
    <w:p w14:paraId="7042461C" w14:textId="77777777" w:rsidR="008A7583" w:rsidRPr="0051787E" w:rsidRDefault="008A7583">
      <w:pPr>
        <w:rPr>
          <w:rFonts w:ascii="Calibri" w:hAnsi="Calibri" w:cs="Calibri"/>
        </w:rPr>
      </w:pPr>
    </w:p>
    <w:p w14:paraId="39888986" w14:textId="77777777" w:rsidR="008A7583" w:rsidRPr="0051787E" w:rsidRDefault="008A7583">
      <w:pPr>
        <w:rPr>
          <w:rFonts w:ascii="Calibri" w:hAnsi="Calibri" w:cs="Calibri"/>
        </w:rPr>
      </w:pPr>
    </w:p>
    <w:p w14:paraId="46109C24" w14:textId="77777777" w:rsidR="008A7583" w:rsidRPr="0051787E" w:rsidRDefault="008A7583">
      <w:pPr>
        <w:rPr>
          <w:rFonts w:ascii="Calibri" w:hAnsi="Calibri" w:cs="Calibri"/>
        </w:rPr>
      </w:pPr>
    </w:p>
    <w:p w14:paraId="0642EF57" w14:textId="77777777" w:rsidR="008A7583" w:rsidRPr="0051787E" w:rsidRDefault="008A7583">
      <w:pPr>
        <w:rPr>
          <w:rFonts w:ascii="Calibri" w:hAnsi="Calibri" w:cs="Calibri"/>
        </w:rPr>
      </w:pPr>
    </w:p>
    <w:p w14:paraId="0142A685" w14:textId="77777777" w:rsidR="00EC610C" w:rsidRPr="0051787E" w:rsidRDefault="00EC610C" w:rsidP="00EC610C">
      <w:pPr>
        <w:jc w:val="center"/>
        <w:rPr>
          <w:rFonts w:ascii="Calibri" w:hAnsi="Calibri" w:cs="Calibri"/>
        </w:rPr>
      </w:pPr>
    </w:p>
    <w:p w14:paraId="74FAF795" w14:textId="0ECFEAD4" w:rsidR="00EC610C" w:rsidRPr="0051787E" w:rsidRDefault="00AD5B08" w:rsidP="00EC610C">
      <w:pPr>
        <w:jc w:val="center"/>
        <w:rPr>
          <w:rFonts w:ascii="Calibri" w:hAnsi="Calibri" w:cs="Calibri"/>
        </w:rPr>
      </w:pPr>
      <w:r w:rsidRPr="0051787E">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21F36AF8" w14:textId="77777777" w:rsidR="002D3644" w:rsidRPr="002D3644" w:rsidRDefault="002D3644" w:rsidP="002D3644">
      <w:pPr>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des étudiants liées à la convention KA103 2018</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D924EE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 xml:space="preserve"> +</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07E5E9BF" w14:textId="77777777"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51787E">
        <w:rPr>
          <w:rFonts w:ascii="Calibri" w:hAnsi="Calibri" w:cs="Calibri"/>
        </w:rPr>
        <w:t>INSTRUCTIONS POUR LA COMPLETION DU CONTRAT PEDAGOGIQUE :</w:t>
      </w:r>
    </w:p>
    <w:p w14:paraId="1520262B" w14:textId="54E0F93F" w:rsidR="00E46EA6" w:rsidRDefault="00E11CCD"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10" w:history="1">
        <w:r w:rsidR="00E0220D" w:rsidRPr="00483A34">
          <w:rPr>
            <w:rStyle w:val="Lienhypertexte"/>
            <w:rFonts w:ascii="Calibri" w:hAnsi="Calibri" w:cs="Calibri"/>
            <w:sz w:val="18"/>
            <w:szCs w:val="18"/>
          </w:rPr>
          <w:t>https://www.erasmusplus.fr/docs/2018/documentation/fiche_suivi/ka103-instructions-contrat-pedagogique-etudes-2018.docx</w:t>
        </w:r>
      </w:hyperlink>
    </w:p>
    <w:p w14:paraId="75A0A970" w14:textId="77777777" w:rsidR="00E0220D" w:rsidRPr="00E0220D" w:rsidRDefault="00E0220D"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p>
    <w:p w14:paraId="48139564" w14:textId="77777777" w:rsidR="001A58D9" w:rsidRDefault="001A58D9" w:rsidP="0051787E">
      <w:pPr>
        <w:pStyle w:val="Titre1"/>
        <w:spacing w:before="0"/>
        <w:jc w:val="center"/>
        <w:rPr>
          <w:rFonts w:ascii="Calibri" w:hAnsi="Calibri" w:cs="Calibri"/>
          <w:color w:val="auto"/>
          <w:sz w:val="26"/>
          <w:szCs w:val="26"/>
        </w:rPr>
      </w:pPr>
      <w:bookmarkStart w:id="1" w:name="_Toc452729936"/>
    </w:p>
    <w:p w14:paraId="5933ABB7" w14:textId="77777777" w:rsidR="008C492C" w:rsidRDefault="008C492C" w:rsidP="008C492C"/>
    <w:p w14:paraId="79B82674" w14:textId="77777777" w:rsidR="008524BC" w:rsidRDefault="008524BC" w:rsidP="008C492C"/>
    <w:p w14:paraId="34B7B629" w14:textId="72E57A0F" w:rsidR="008524BC" w:rsidRPr="008524BC" w:rsidRDefault="008524BC" w:rsidP="008524BC">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sidR="002D3644">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sidR="002D3644">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w:t>
      </w:r>
      <w:r w:rsidR="002D3644">
        <w:rPr>
          <w:rFonts w:ascii="Calibri" w:hAnsi="Calibri"/>
          <w:i/>
          <w:sz w:val="16"/>
          <w:szCs w:val="16"/>
        </w:rPr>
        <w:t>ataire de la convention de stage</w:t>
      </w:r>
      <w:r w:rsidRPr="008524BC">
        <w:rPr>
          <w:rFonts w:ascii="Calibri" w:hAnsi="Calibri"/>
          <w:i/>
          <w:sz w:val="16"/>
          <w:szCs w:val="16"/>
        </w:rPr>
        <w:t xml:space="preserve">. Cependant, ces 2 </w:t>
      </w:r>
      <w:r w:rsidR="005A11C6">
        <w:rPr>
          <w:rFonts w:ascii="Calibri" w:hAnsi="Calibri"/>
          <w:i/>
          <w:sz w:val="16"/>
          <w:szCs w:val="16"/>
        </w:rPr>
        <w:t>périodes (études et stage)</w:t>
      </w:r>
      <w:r w:rsidRPr="008524BC">
        <w:rPr>
          <w:rFonts w:ascii="Calibri" w:hAnsi="Calibri"/>
          <w:i/>
          <w:sz w:val="16"/>
          <w:szCs w:val="16"/>
        </w:rPr>
        <w:t xml:space="preserve"> peuvent être </w:t>
      </w:r>
      <w:r w:rsidR="005A11C6">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sidR="005A11C6">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2E4F8145" w14:textId="51D6B3AC" w:rsidR="008C492C" w:rsidRDefault="008C492C" w:rsidP="008C492C"/>
    <w:p w14:paraId="3B1EFC39" w14:textId="77777777" w:rsidR="008C492C" w:rsidRDefault="008C492C" w:rsidP="008C492C"/>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lastRenderedPageBreak/>
        <w:t>GRANT AGREEMENT – SMS</w:t>
      </w:r>
      <w:bookmarkEnd w:id="1"/>
    </w:p>
    <w:p w14:paraId="0D13D041" w14:textId="0F85D050" w:rsidR="00C85ABA" w:rsidRPr="0051787E" w:rsidRDefault="00C85ABA" w:rsidP="0051787E">
      <w:pPr>
        <w:jc w:val="center"/>
        <w:rPr>
          <w:rFonts w:ascii="Calibri" w:hAnsi="Calibri" w:cs="Calibri"/>
          <w:b/>
          <w:sz w:val="26"/>
          <w:szCs w:val="26"/>
          <w:u w:val="single"/>
          <w:lang w:val="en-US"/>
        </w:rPr>
      </w:pPr>
      <w:bookmarkStart w:id="2"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2"/>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3" w:name="_Toc452729938"/>
      <w:r w:rsidRPr="0051787E">
        <w:rPr>
          <w:rFonts w:ascii="Calibri" w:hAnsi="Calibri" w:cs="Calibri"/>
          <w:color w:val="002060"/>
          <w:sz w:val="26"/>
          <w:szCs w:val="26"/>
        </w:rPr>
        <w:t>CONTRAT DE MOBILITE – SMS</w:t>
      </w:r>
      <w:bookmarkEnd w:id="3"/>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4"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4"/>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60E63D86" w:rsidR="00C85ABA" w:rsidRDefault="00145414"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ENSIAT Ecole Nationale Supérieure des Arts et Industries Textiles</w:t>
      </w:r>
    </w:p>
    <w:p w14:paraId="3E731B2C" w14:textId="70CC065A" w:rsidR="00145414" w:rsidRPr="00B73B15" w:rsidRDefault="00145414"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B73B15">
        <w:rPr>
          <w:rFonts w:ascii="Calibri" w:hAnsi="Calibri" w:cs="Calibri"/>
          <w:sz w:val="18"/>
          <w:szCs w:val="18"/>
          <w:lang w:val="en-US"/>
        </w:rPr>
        <w:t>FROUBAIX03</w:t>
      </w: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B73B15"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73B15">
        <w:rPr>
          <w:rFonts w:ascii="Calibri" w:hAnsi="Calibri" w:cs="Calibri"/>
          <w:color w:val="002060"/>
          <w:sz w:val="18"/>
          <w:szCs w:val="18"/>
        </w:rPr>
        <w:t>Adresse (adresse légale complète) :</w:t>
      </w:r>
    </w:p>
    <w:p w14:paraId="6E057959" w14:textId="77777777" w:rsidR="00145414" w:rsidRDefault="00145414" w:rsidP="00145414">
      <w:pPr>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2 allée Louise et Victor </w:t>
      </w:r>
      <w:proofErr w:type="spellStart"/>
      <w:r>
        <w:rPr>
          <w:rFonts w:ascii="Calibri" w:hAnsi="Calibri" w:cs="Calibri"/>
          <w:sz w:val="18"/>
          <w:szCs w:val="18"/>
        </w:rPr>
        <w:t>Champier</w:t>
      </w:r>
      <w:proofErr w:type="spellEnd"/>
    </w:p>
    <w:p w14:paraId="630D44F0" w14:textId="77777777" w:rsidR="00145414" w:rsidRPr="00B73B15" w:rsidRDefault="00145414" w:rsidP="0014541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B73B15">
        <w:rPr>
          <w:rFonts w:ascii="Calibri" w:hAnsi="Calibri" w:cs="Calibri"/>
          <w:sz w:val="18"/>
          <w:szCs w:val="18"/>
          <w:lang w:val="en-US"/>
        </w:rPr>
        <w:t>59056 Roubaix</w:t>
      </w:r>
    </w:p>
    <w:p w14:paraId="0F1AA3E6" w14:textId="77777777" w:rsidR="00145414" w:rsidRPr="00B73B15" w:rsidRDefault="00145414" w:rsidP="0014541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B73B15">
        <w:rPr>
          <w:rFonts w:ascii="Calibri" w:hAnsi="Calibri" w:cs="Calibri"/>
          <w:sz w:val="18"/>
          <w:szCs w:val="18"/>
          <w:lang w:val="en-US"/>
        </w:rPr>
        <w:t>France</w:t>
      </w: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145414" w:rsidRDefault="0051787E" w:rsidP="00B53636">
      <w:pPr>
        <w:jc w:val="both"/>
        <w:rPr>
          <w:rFonts w:ascii="Calibri" w:hAnsi="Calibri" w:cs="Calibri"/>
          <w:b/>
          <w:sz w:val="22"/>
          <w:szCs w:val="22"/>
        </w:rPr>
      </w:pPr>
      <w:r w:rsidRPr="00145414">
        <w:rPr>
          <w:rFonts w:ascii="Calibri" w:hAnsi="Calibri" w:cs="Calibri"/>
          <w:b/>
          <w:color w:val="002060"/>
          <w:sz w:val="22"/>
          <w:szCs w:val="22"/>
        </w:rPr>
        <w:t>Ci-après dénommé “l’établissement”, représenté pour la signature de cet accord par [</w:t>
      </w:r>
      <w:r w:rsidRPr="00145414">
        <w:rPr>
          <w:rFonts w:ascii="Calibri" w:hAnsi="Calibri" w:cs="Calibri"/>
          <w:b/>
          <w:i/>
          <w:color w:val="002060"/>
          <w:sz w:val="22"/>
          <w:szCs w:val="22"/>
        </w:rPr>
        <w:t>nom, prénom et fonction</w:t>
      </w:r>
      <w:r w:rsidRPr="00145414">
        <w:rPr>
          <w:rFonts w:ascii="Calibri" w:hAnsi="Calibri" w:cs="Calibri"/>
          <w:b/>
          <w:color w:val="002060"/>
          <w:sz w:val="22"/>
          <w:szCs w:val="22"/>
        </w:rPr>
        <w:t>] d’une part, et</w:t>
      </w:r>
      <w:r w:rsidR="00B53636" w:rsidRPr="00145414">
        <w:rPr>
          <w:rFonts w:ascii="Calibri" w:hAnsi="Calibri" w:cs="Calibri"/>
          <w:b/>
          <w:color w:val="002060"/>
          <w:sz w:val="22"/>
          <w:szCs w:val="22"/>
        </w:rPr>
        <w:t xml:space="preserve"> :</w:t>
      </w:r>
    </w:p>
    <w:p w14:paraId="6CA5B670" w14:textId="77777777" w:rsidR="0051787E" w:rsidRPr="00145414" w:rsidRDefault="0051787E" w:rsidP="00C85ABA">
      <w:pPr>
        <w:rPr>
          <w:rFonts w:ascii="Calibri" w:hAnsi="Calibri" w:cs="Calibri"/>
          <w:color w:val="002060"/>
          <w:sz w:val="22"/>
          <w:szCs w:val="22"/>
        </w:rPr>
      </w:pPr>
    </w:p>
    <w:p w14:paraId="0C39495C" w14:textId="1944E780" w:rsidR="0051787E" w:rsidRPr="00145414"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45414">
        <w:rPr>
          <w:rFonts w:ascii="Calibri" w:hAnsi="Calibri" w:cs="Calibri"/>
          <w:color w:val="A6A6A6" w:themeColor="background1" w:themeShade="A6"/>
          <w:sz w:val="18"/>
          <w:szCs w:val="18"/>
        </w:rPr>
        <w:t>Mr/Mrs/</w:t>
      </w:r>
      <w:proofErr w:type="gramStart"/>
      <w:r w:rsidRPr="00145414">
        <w:rPr>
          <w:rFonts w:ascii="Calibri" w:hAnsi="Calibri" w:cs="Calibri"/>
          <w:color w:val="A6A6A6" w:themeColor="background1" w:themeShade="A6"/>
          <w:sz w:val="18"/>
          <w:szCs w:val="18"/>
        </w:rPr>
        <w:t>Ms:</w:t>
      </w:r>
      <w:proofErr w:type="gramEnd"/>
      <w:r w:rsidRPr="00145414">
        <w:rPr>
          <w:rFonts w:ascii="Calibri" w:hAnsi="Calibri" w:cs="Calibri"/>
          <w:color w:val="A6A6A6" w:themeColor="background1" w:themeShade="A6"/>
          <w:sz w:val="18"/>
          <w:szCs w:val="18"/>
        </w:rPr>
        <w:t xml:space="preserve"> [</w:t>
      </w:r>
      <w:proofErr w:type="spellStart"/>
      <w:r w:rsidRPr="00145414">
        <w:rPr>
          <w:rFonts w:ascii="Calibri" w:hAnsi="Calibri" w:cs="Calibri"/>
          <w:i/>
          <w:color w:val="A6A6A6" w:themeColor="background1" w:themeShade="A6"/>
          <w:sz w:val="18"/>
          <w:szCs w:val="18"/>
        </w:rPr>
        <w:t>Student</w:t>
      </w:r>
      <w:proofErr w:type="spellEnd"/>
      <w:r w:rsidRPr="00145414">
        <w:rPr>
          <w:rFonts w:ascii="Calibri" w:hAnsi="Calibri" w:cs="Calibri"/>
          <w:i/>
          <w:color w:val="A6A6A6" w:themeColor="background1" w:themeShade="A6"/>
          <w:sz w:val="18"/>
          <w:szCs w:val="18"/>
        </w:rPr>
        <w:t xml:space="preserve"> </w:t>
      </w:r>
      <w:proofErr w:type="spellStart"/>
      <w:r w:rsidRPr="00145414">
        <w:rPr>
          <w:rFonts w:ascii="Calibri" w:hAnsi="Calibri" w:cs="Calibri"/>
          <w:i/>
          <w:color w:val="A6A6A6" w:themeColor="background1" w:themeShade="A6"/>
          <w:sz w:val="18"/>
          <w:szCs w:val="18"/>
        </w:rPr>
        <w:t>name</w:t>
      </w:r>
      <w:proofErr w:type="spellEnd"/>
      <w:r w:rsidRPr="00145414">
        <w:rPr>
          <w:rFonts w:ascii="Calibri" w:hAnsi="Calibri" w:cs="Calibri"/>
          <w:i/>
          <w:color w:val="A6A6A6" w:themeColor="background1" w:themeShade="A6"/>
          <w:sz w:val="18"/>
          <w:szCs w:val="18"/>
        </w:rPr>
        <w:t xml:space="preserve"> and </w:t>
      </w:r>
      <w:proofErr w:type="spellStart"/>
      <w:r w:rsidRPr="00145414">
        <w:rPr>
          <w:rFonts w:ascii="Calibri" w:hAnsi="Calibri" w:cs="Calibri"/>
          <w:i/>
          <w:color w:val="A6A6A6" w:themeColor="background1" w:themeShade="A6"/>
          <w:sz w:val="18"/>
          <w:szCs w:val="18"/>
        </w:rPr>
        <w:t>forename</w:t>
      </w:r>
      <w:proofErr w:type="spellEnd"/>
      <w:r w:rsidRPr="00145414">
        <w:rPr>
          <w:rFonts w:ascii="Calibri" w:hAnsi="Calibri" w:cs="Calibri"/>
          <w:color w:val="A6A6A6" w:themeColor="background1" w:themeShade="A6"/>
          <w:sz w:val="18"/>
          <w:szCs w:val="18"/>
        </w:rPr>
        <w:t>]</w:t>
      </w:r>
      <w:r w:rsidR="0051787E" w:rsidRPr="00145414">
        <w:rPr>
          <w:rFonts w:ascii="Calibri" w:hAnsi="Calibri" w:cs="Calibri"/>
          <w:color w:val="A6A6A6" w:themeColor="background1" w:themeShade="A6"/>
          <w:sz w:val="18"/>
          <w:szCs w:val="18"/>
        </w:rPr>
        <w:t xml:space="preserve"> / </w:t>
      </w:r>
      <w:r w:rsidR="007B21CE" w:rsidRPr="00145414">
        <w:rPr>
          <w:rFonts w:ascii="Calibri" w:hAnsi="Calibri" w:cs="Calibri"/>
          <w:color w:val="002060"/>
          <w:sz w:val="18"/>
          <w:szCs w:val="18"/>
        </w:rPr>
        <w:t>Monsieur/Madame</w:t>
      </w:r>
      <w:r w:rsidR="0051787E" w:rsidRPr="00145414">
        <w:rPr>
          <w:rFonts w:ascii="Calibri" w:hAnsi="Calibri" w:cs="Calibri"/>
          <w:color w:val="002060"/>
          <w:sz w:val="18"/>
          <w:szCs w:val="18"/>
        </w:rPr>
        <w:t xml:space="preserve"> [</w:t>
      </w:r>
      <w:r w:rsidR="0051787E" w:rsidRPr="00145414">
        <w:rPr>
          <w:rFonts w:ascii="Calibri" w:hAnsi="Calibri" w:cs="Calibri"/>
          <w:i/>
          <w:color w:val="002060"/>
          <w:sz w:val="18"/>
          <w:szCs w:val="18"/>
        </w:rPr>
        <w:t>Nom</w:t>
      </w:r>
      <w:r w:rsidR="002D3214" w:rsidRPr="00145414">
        <w:rPr>
          <w:rFonts w:ascii="Calibri" w:hAnsi="Calibri" w:cs="Calibri"/>
          <w:i/>
          <w:color w:val="002060"/>
          <w:sz w:val="18"/>
          <w:szCs w:val="18"/>
        </w:rPr>
        <w:t>(s)</w:t>
      </w:r>
      <w:r w:rsidR="0051787E" w:rsidRPr="00145414">
        <w:rPr>
          <w:rFonts w:ascii="Calibri" w:hAnsi="Calibri" w:cs="Calibri"/>
          <w:i/>
          <w:color w:val="002060"/>
          <w:sz w:val="18"/>
          <w:szCs w:val="18"/>
        </w:rPr>
        <w:t xml:space="preserve"> et prénom</w:t>
      </w:r>
      <w:r w:rsidR="002D3214" w:rsidRPr="00145414">
        <w:rPr>
          <w:rFonts w:ascii="Calibri" w:hAnsi="Calibri" w:cs="Calibri"/>
          <w:i/>
          <w:color w:val="002060"/>
          <w:sz w:val="18"/>
          <w:szCs w:val="18"/>
        </w:rPr>
        <w:t>(s)</w:t>
      </w:r>
      <w:r w:rsidR="0051787E" w:rsidRPr="00145414">
        <w:rPr>
          <w:rFonts w:ascii="Calibri" w:hAnsi="Calibri" w:cs="Calibri"/>
          <w:i/>
          <w:color w:val="002060"/>
          <w:sz w:val="18"/>
          <w:szCs w:val="18"/>
        </w:rPr>
        <w:t xml:space="preserve"> du participant</w:t>
      </w:r>
      <w:r w:rsidR="0051787E" w:rsidRPr="00145414">
        <w:rPr>
          <w:rFonts w:ascii="Calibri" w:hAnsi="Calibri" w:cs="Calibri"/>
          <w:color w:val="002060"/>
          <w:sz w:val="18"/>
          <w:szCs w:val="18"/>
        </w:rPr>
        <w:t>] :</w:t>
      </w:r>
    </w:p>
    <w:p w14:paraId="6752909D" w14:textId="77777777" w:rsidR="0051787E" w:rsidRPr="00145414"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145414"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45414">
        <w:rPr>
          <w:rFonts w:ascii="Calibri" w:hAnsi="Calibri" w:cs="Calibri"/>
          <w:color w:val="A6A6A6" w:themeColor="background1" w:themeShade="A6"/>
          <w:sz w:val="18"/>
          <w:szCs w:val="18"/>
        </w:rPr>
        <w:t xml:space="preserve">Date of </w:t>
      </w:r>
      <w:proofErr w:type="spellStart"/>
      <w:r w:rsidR="0051787E" w:rsidRPr="00145414">
        <w:rPr>
          <w:rFonts w:ascii="Calibri" w:hAnsi="Calibri" w:cs="Calibri"/>
          <w:color w:val="A6A6A6" w:themeColor="background1" w:themeShade="A6"/>
          <w:sz w:val="18"/>
          <w:szCs w:val="18"/>
        </w:rPr>
        <w:t>birth</w:t>
      </w:r>
      <w:proofErr w:type="spellEnd"/>
      <w:r w:rsidR="0051787E" w:rsidRPr="00145414">
        <w:rPr>
          <w:rFonts w:ascii="Calibri" w:hAnsi="Calibri" w:cs="Calibri"/>
          <w:color w:val="A6A6A6" w:themeColor="background1" w:themeShade="A6"/>
          <w:sz w:val="18"/>
          <w:szCs w:val="18"/>
        </w:rPr>
        <w:t xml:space="preserve"> / </w:t>
      </w:r>
      <w:r w:rsidR="0051787E" w:rsidRPr="00145414">
        <w:rPr>
          <w:rFonts w:ascii="Calibri" w:hAnsi="Calibri" w:cs="Calibri"/>
          <w:color w:val="002060"/>
          <w:sz w:val="18"/>
          <w:szCs w:val="18"/>
        </w:rPr>
        <w:t>Date de naissance :</w:t>
      </w:r>
    </w:p>
    <w:p w14:paraId="6582D2D1" w14:textId="77777777" w:rsidR="0051787E" w:rsidRPr="00145414"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4401D9">
        <w:rPr>
          <w:rFonts w:ascii="Calibri" w:hAnsi="Calibri" w:cs="Calibri"/>
          <w:color w:val="A6A6A6" w:themeColor="background1" w:themeShade="A6"/>
          <w:sz w:val="18"/>
          <w:szCs w:val="18"/>
        </w:rPr>
        <w:t>Nationality</w:t>
      </w:r>
      <w:proofErr w:type="spellEnd"/>
      <w:r w:rsidRPr="004401D9">
        <w:rPr>
          <w:rFonts w:ascii="Calibri" w:hAnsi="Calibri" w:cs="Calibri"/>
          <w:color w:val="A6A6A6" w:themeColor="background1" w:themeShade="A6"/>
          <w:sz w:val="18"/>
          <w:szCs w:val="18"/>
        </w:rPr>
        <w:t xml:space="preserve">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w:t>
      </w:r>
      <w:proofErr w:type="spellEnd"/>
      <w:r w:rsidR="0051787E" w:rsidRPr="004401D9">
        <w:rPr>
          <w:rFonts w:ascii="Calibri" w:hAnsi="Calibri" w:cs="Calibri"/>
          <w:color w:val="A6A6A6" w:themeColor="background1" w:themeShade="A6"/>
          <w:sz w:val="18"/>
          <w:szCs w:val="18"/>
        </w:rPr>
        <w:t xml:space="preserve"> (official </w:t>
      </w:r>
      <w:proofErr w:type="spellStart"/>
      <w:r w:rsidR="0051787E" w:rsidRPr="004401D9">
        <w:rPr>
          <w:rFonts w:ascii="Calibri" w:hAnsi="Calibri" w:cs="Calibri"/>
          <w:color w:val="A6A6A6" w:themeColor="background1" w:themeShade="A6"/>
          <w:sz w:val="18"/>
          <w:szCs w:val="18"/>
        </w:rPr>
        <w:t>address</w:t>
      </w:r>
      <w:proofErr w:type="spellEnd"/>
      <w:r w:rsidR="0051787E" w:rsidRPr="004401D9">
        <w:rPr>
          <w:rFonts w:ascii="Calibri" w:hAnsi="Calibri" w:cs="Calibri"/>
          <w:color w:val="A6A6A6" w:themeColor="background1" w:themeShade="A6"/>
          <w:sz w:val="18"/>
          <w:szCs w:val="18"/>
        </w:rPr>
        <w:t xml:space="preserve">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2A35F83A"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[M/F]</w:t>
      </w:r>
      <w:r w:rsidR="00F36065" w:rsidRPr="00F36065">
        <w:rPr>
          <w:rFonts w:ascii="Calibri" w:hAnsi="Calibri" w:cs="Calibri"/>
          <w:color w:val="A6A6A6" w:themeColor="background1" w:themeShade="A6"/>
          <w:sz w:val="18"/>
          <w:szCs w:val="18"/>
          <w:lang w:val="en-US"/>
        </w:rPr>
        <w:t xml:space="preserve"> / </w:t>
      </w:r>
      <w:r w:rsidR="000E4105">
        <w:rPr>
          <w:rFonts w:ascii="Calibri" w:hAnsi="Calibri" w:cs="Calibri"/>
          <w:color w:val="002060"/>
          <w:sz w:val="18"/>
          <w:szCs w:val="18"/>
          <w:lang w:val="en-US"/>
        </w:rPr>
        <w:t>Genre</w:t>
      </w:r>
      <w:r w:rsidR="00F36065" w:rsidRPr="004401D9">
        <w:rPr>
          <w:rFonts w:ascii="Calibri" w:hAnsi="Calibri" w:cs="Calibri"/>
          <w:color w:val="002060"/>
          <w:sz w:val="18"/>
          <w:szCs w:val="18"/>
          <w:lang w:val="en-US"/>
        </w:rPr>
        <w:t xml:space="preserve"> [M/F</w:t>
      </w:r>
      <w:proofErr w:type="gramStart"/>
      <w:r w:rsidR="00F36065" w:rsidRPr="004401D9">
        <w:rPr>
          <w:rFonts w:ascii="Calibri" w:hAnsi="Calibri" w:cs="Calibri"/>
          <w:color w:val="002060"/>
          <w:sz w:val="18"/>
          <w:szCs w:val="18"/>
          <w:lang w:val="en-US"/>
        </w:rPr>
        <w:t>] :</w:t>
      </w:r>
      <w:proofErr w:type="gramEnd"/>
      <w:r w:rsidR="00F36065" w:rsidRPr="004401D9">
        <w:rPr>
          <w:rFonts w:ascii="Calibri" w:hAnsi="Calibri" w:cs="Calibri"/>
          <w:color w:val="002060"/>
          <w:sz w:val="18"/>
          <w:szCs w:val="18"/>
          <w:lang w:val="en-US"/>
        </w:rPr>
        <w:t xml:space="preserve"> </w:t>
      </w:r>
    </w:p>
    <w:p w14:paraId="2E9A9E71" w14:textId="77777777" w:rsidR="00B73B15" w:rsidRDefault="00B73B15"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63D0BB7E" w14:textId="75895D68" w:rsidR="00B73B15" w:rsidRPr="00B73B15" w:rsidRDefault="00B73B1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73B15">
        <w:rPr>
          <w:rFonts w:ascii="Calibri" w:hAnsi="Calibri" w:cs="Calibri"/>
          <w:color w:val="002060"/>
          <w:sz w:val="18"/>
          <w:szCs w:val="18"/>
        </w:rPr>
        <w:t>ETABLISSEMENT D’ACCUEIL ……………………………………….PAYS…………………………………………………</w:t>
      </w:r>
    </w:p>
    <w:p w14:paraId="1F9FFD91" w14:textId="77777777" w:rsidR="0051787E" w:rsidRPr="0051787E" w:rsidRDefault="0051787E" w:rsidP="00C85ABA">
      <w:pPr>
        <w:rPr>
          <w:rFonts w:ascii="Calibri" w:hAnsi="Calibri" w:cs="Calibri"/>
          <w:color w:val="002060"/>
          <w:sz w:val="22"/>
          <w:szCs w:val="22"/>
          <w:lang w:val="en-US"/>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proofErr w:type="spellStart"/>
      <w:r w:rsidRPr="0051787E">
        <w:rPr>
          <w:rFonts w:ascii="Calibri" w:hAnsi="Calibri" w:cs="Calibri"/>
          <w:color w:val="002060"/>
          <w:sz w:val="18"/>
          <w:szCs w:val="18"/>
          <w:lang w:val="en-US"/>
        </w:rPr>
        <w:t>Année</w:t>
      </w:r>
      <w:proofErr w:type="spellEnd"/>
      <w:r w:rsidRPr="0051787E">
        <w:rPr>
          <w:rFonts w:ascii="Calibri" w:hAnsi="Calibri" w:cs="Calibri"/>
          <w:color w:val="002060"/>
          <w:sz w:val="18"/>
          <w:szCs w:val="18"/>
          <w:lang w:val="en-US"/>
        </w:rPr>
        <w:t xml:space="preserve"> </w:t>
      </w:r>
      <w:proofErr w:type="spellStart"/>
      <w:proofErr w:type="gramStart"/>
      <w:r w:rsidRPr="0051787E">
        <w:rPr>
          <w:rFonts w:ascii="Calibri" w:hAnsi="Calibri" w:cs="Calibri"/>
          <w:color w:val="002060"/>
          <w:sz w:val="18"/>
          <w:szCs w:val="18"/>
          <w:lang w:val="en-US"/>
        </w:rPr>
        <w:t>académique</w:t>
      </w:r>
      <w:proofErr w:type="spellEnd"/>
      <w:r w:rsidRPr="0051787E">
        <w:rPr>
          <w:rFonts w:ascii="Calibri" w:hAnsi="Calibri" w:cs="Calibri"/>
          <w:color w:val="002060"/>
          <w:sz w:val="18"/>
          <w:szCs w:val="18"/>
          <w:lang w:val="en-US"/>
        </w:rPr>
        <w:t xml:space="preserve"> :</w:t>
      </w:r>
      <w:proofErr w:type="gramEnd"/>
      <w:r w:rsidRPr="0051787E">
        <w:rPr>
          <w:rFonts w:ascii="Calibri" w:hAnsi="Calibri" w:cs="Calibri"/>
          <w:color w:val="002060"/>
          <w:sz w:val="18"/>
          <w:szCs w:val="18"/>
          <w:lang w:val="en-US"/>
        </w:rPr>
        <w:t xml:space="preserve">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10CA15EA"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35E48C4D"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r w:rsidR="00145414" w:rsidRPr="00145414">
        <w:rPr>
          <w:rFonts w:ascii="Calibri" w:hAnsi="Calibri" w:cs="Calibri"/>
          <w:i/>
          <w:iCs/>
          <w:color w:val="002060"/>
          <w:sz w:val="18"/>
          <w:szCs w:val="18"/>
        </w:rPr>
        <w:t>ingénierie textile</w:t>
      </w:r>
    </w:p>
    <w:p w14:paraId="33B7BA56" w14:textId="2D25A0C5" w:rsidR="00C85ABA" w:rsidRPr="0051787E" w:rsidRDefault="00C85ABA" w:rsidP="00C85ABA">
      <w:pPr>
        <w:rPr>
          <w:rFonts w:ascii="Calibri" w:hAnsi="Calibri" w:cs="Calibri"/>
          <w:sz w:val="12"/>
          <w:szCs w:val="12"/>
        </w:rPr>
      </w:pPr>
    </w:p>
    <w:p w14:paraId="1A12F792" w14:textId="4E94BE3D"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proofErr w:type="gramStart"/>
      <w:r w:rsidR="0051787E" w:rsidRPr="0051787E">
        <w:rPr>
          <w:rFonts w:ascii="Calibri" w:hAnsi="Calibri" w:cs="Calibri"/>
          <w:color w:val="002060"/>
          <w:sz w:val="18"/>
          <w:szCs w:val="18"/>
        </w:rPr>
        <w:t xml:space="preserve">: </w:t>
      </w:r>
      <w:r w:rsidR="00145414">
        <w:rPr>
          <w:rFonts w:ascii="Calibri" w:hAnsi="Calibri" w:cs="Calibri"/>
          <w:color w:val="002060"/>
          <w:sz w:val="18"/>
          <w:szCs w:val="18"/>
        </w:rPr>
        <w:t xml:space="preserve"> 07</w:t>
      </w:r>
      <w:proofErr w:type="gramEnd"/>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1B953873" w14:textId="77777777" w:rsidR="00766839" w:rsidRPr="0051787E" w:rsidRDefault="00766839" w:rsidP="00B73B15">
      <w:pPr>
        <w:tabs>
          <w:tab w:val="left" w:pos="2552"/>
        </w:tabs>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proofErr w:type="spellStart"/>
      <w:r w:rsidRPr="00F36065">
        <w:rPr>
          <w:rFonts w:ascii="Calibri" w:hAnsi="Calibri" w:cs="Calibri"/>
          <w:color w:val="A6A6A6" w:themeColor="background1" w:themeShade="A6"/>
          <w:sz w:val="18"/>
          <w:szCs w:val="18"/>
        </w:rPr>
        <w:t>Student</w:t>
      </w:r>
      <w:proofErr w:type="spellEnd"/>
      <w:r w:rsidRPr="00F36065">
        <w:rPr>
          <w:rFonts w:ascii="Calibri" w:hAnsi="Calibri" w:cs="Calibri"/>
          <w:color w:val="A6A6A6" w:themeColor="background1" w:themeShade="A6"/>
          <w:sz w:val="18"/>
          <w:szCs w:val="18"/>
        </w:rPr>
        <w:t xml:space="preserve"> </w:t>
      </w:r>
      <w:proofErr w:type="spellStart"/>
      <w:r w:rsidRPr="00F36065">
        <w:rPr>
          <w:rFonts w:ascii="Calibri" w:hAnsi="Calibri" w:cs="Calibri"/>
          <w:color w:val="A6A6A6" w:themeColor="background1" w:themeShade="A6"/>
          <w:sz w:val="18"/>
          <w:szCs w:val="18"/>
        </w:rPr>
        <w:t>with</w:t>
      </w:r>
      <w:proofErr w:type="spellEnd"/>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E11CCD"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E11CCD"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a</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E11CCD"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combined</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with</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 xml:space="preserve">The </w:t>
      </w:r>
      <w:proofErr w:type="spellStart"/>
      <w:r w:rsidRPr="00F36065">
        <w:rPr>
          <w:rFonts w:ascii="Calibri" w:hAnsi="Calibri" w:cs="Calibri"/>
          <w:color w:val="A6A6A6" w:themeColor="background1" w:themeShade="A6"/>
          <w:sz w:val="18"/>
          <w:szCs w:val="18"/>
        </w:rPr>
        <w:t>financial</w:t>
      </w:r>
      <w:proofErr w:type="spellEnd"/>
      <w:r w:rsidRPr="00F36065">
        <w:rPr>
          <w:rFonts w:ascii="Calibri" w:hAnsi="Calibri" w:cs="Calibri"/>
          <w:color w:val="A6A6A6" w:themeColor="background1" w:themeShade="A6"/>
          <w:sz w:val="18"/>
          <w:szCs w:val="18"/>
        </w:rPr>
        <w:t xml:space="preserve"> support </w:t>
      </w:r>
      <w:proofErr w:type="spellStart"/>
      <w:r w:rsidRPr="00F36065">
        <w:rPr>
          <w:rFonts w:ascii="Calibri" w:hAnsi="Calibri" w:cs="Calibri"/>
          <w:color w:val="A6A6A6" w:themeColor="background1" w:themeShade="A6"/>
          <w:sz w:val="18"/>
          <w:szCs w:val="18"/>
        </w:rPr>
        <w:t>includes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13773434" w14:textId="31D15CA9" w:rsidR="00F36065" w:rsidRPr="00B73B15" w:rsidRDefault="00E11CCD" w:rsidP="00C85ABA">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special</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needs</w:t>
      </w:r>
      <w:proofErr w:type="spellEnd"/>
      <w:r w:rsidR="00C85ABA" w:rsidRPr="00F36065">
        <w:rPr>
          <w:rFonts w:ascii="Calibri" w:hAnsi="Calibri" w:cs="Calibri"/>
          <w:color w:val="A6A6A6" w:themeColor="background1" w:themeShade="A6"/>
          <w:sz w:val="18"/>
          <w:szCs w:val="18"/>
        </w:rPr>
        <w:t xml:space="preserve">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 xml:space="preserve">Bank </w:t>
      </w:r>
      <w:proofErr w:type="spellStart"/>
      <w:proofErr w:type="gramStart"/>
      <w:r w:rsidRPr="00F36065">
        <w:rPr>
          <w:rFonts w:ascii="Calibri" w:hAnsi="Calibri" w:cs="Calibri"/>
          <w:color w:val="A6A6A6" w:themeColor="background1" w:themeShade="A6"/>
          <w:sz w:val="18"/>
          <w:szCs w:val="18"/>
        </w:rPr>
        <w:t>name</w:t>
      </w:r>
      <w:proofErr w:type="spellEnd"/>
      <w:r w:rsidRPr="00F36065">
        <w:rPr>
          <w:rFonts w:ascii="Calibri" w:hAnsi="Calibri" w:cs="Calibri"/>
          <w:color w:val="A6A6A6" w:themeColor="background1" w:themeShade="A6"/>
          <w:sz w:val="18"/>
          <w:szCs w:val="18"/>
        </w:rPr>
        <w:t>:</w:t>
      </w:r>
      <w:proofErr w:type="gramEnd"/>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BIC/</w:t>
      </w:r>
      <w:proofErr w:type="gramStart"/>
      <w:r w:rsidRPr="0051787E">
        <w:rPr>
          <w:rFonts w:ascii="Calibri" w:hAnsi="Calibri" w:cs="Calibri"/>
          <w:sz w:val="18"/>
          <w:szCs w:val="18"/>
          <w:lang w:val="en-US"/>
        </w:rPr>
        <w:t>SWIFT :</w:t>
      </w:r>
      <w:proofErr w:type="gramEnd"/>
      <w:r w:rsidRPr="0051787E">
        <w:rPr>
          <w:rFonts w:ascii="Calibri" w:hAnsi="Calibri" w:cs="Calibri"/>
          <w:sz w:val="18"/>
          <w:szCs w:val="18"/>
          <w:lang w:val="en-US"/>
        </w:rPr>
        <w:t xml:space="preserve">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 xml:space="preserve">Ci-après </w:t>
      </w:r>
      <w:proofErr w:type="spellStart"/>
      <w:r w:rsidR="0051787E" w:rsidRPr="00F36065">
        <w:rPr>
          <w:rFonts w:ascii="Calibri" w:hAnsi="Calibri" w:cs="Calibri"/>
          <w:b/>
          <w:color w:val="002060"/>
          <w:sz w:val="22"/>
          <w:szCs w:val="22"/>
          <w:lang w:val="en-US"/>
        </w:rPr>
        <w:t>dénommé</w:t>
      </w:r>
      <w:proofErr w:type="spellEnd"/>
      <w:r w:rsidR="0051787E" w:rsidRPr="00F36065">
        <w:rPr>
          <w:rFonts w:ascii="Calibri" w:hAnsi="Calibri" w:cs="Calibri"/>
          <w:b/>
          <w:color w:val="002060"/>
          <w:sz w:val="22"/>
          <w:szCs w:val="22"/>
          <w:lang w:val="en-US"/>
        </w:rPr>
        <w:t xml:space="preserve"> “le participant” </w:t>
      </w:r>
      <w:proofErr w:type="spellStart"/>
      <w:r w:rsidR="0051787E" w:rsidRPr="00F36065">
        <w:rPr>
          <w:rFonts w:ascii="Calibri" w:hAnsi="Calibri" w:cs="Calibri"/>
          <w:b/>
          <w:color w:val="002060"/>
          <w:sz w:val="22"/>
          <w:szCs w:val="22"/>
          <w:lang w:val="en-US"/>
        </w:rPr>
        <w:t>d’autre</w:t>
      </w:r>
      <w:proofErr w:type="spellEnd"/>
      <w:r w:rsidR="0051787E" w:rsidRPr="00F36065">
        <w:rPr>
          <w:rFonts w:ascii="Calibri" w:hAnsi="Calibri" w:cs="Calibri"/>
          <w:b/>
          <w:color w:val="002060"/>
          <w:sz w:val="22"/>
          <w:szCs w:val="22"/>
          <w:lang w:val="en-US"/>
        </w:rPr>
        <w:t xml:space="preserv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proofErr w:type="gramStart"/>
      <w:r w:rsidRPr="0051787E">
        <w:rPr>
          <w:rFonts w:ascii="Calibri" w:hAnsi="Calibri" w:cs="Calibri"/>
          <w:color w:val="002060"/>
          <w:sz w:val="18"/>
          <w:szCs w:val="18"/>
        </w:rPr>
        <w:t>ont</w:t>
      </w:r>
      <w:proofErr w:type="gramEnd"/>
      <w:r w:rsidRPr="0051787E">
        <w:rPr>
          <w:rFonts w:ascii="Calibri" w:hAnsi="Calibri" w:cs="Calibri"/>
          <w:color w:val="002060"/>
          <w:sz w:val="18"/>
          <w:szCs w:val="18"/>
        </w:rPr>
        <w:t xml:space="preserve">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proofErr w:type="spellStart"/>
      <w:r w:rsidRPr="00490FA2">
        <w:rPr>
          <w:rFonts w:ascii="Calibri" w:hAnsi="Calibri" w:cs="Calibri"/>
          <w:sz w:val="18"/>
          <w:szCs w:val="18"/>
        </w:rPr>
        <w:t>Annex</w:t>
      </w:r>
      <w:proofErr w:type="spellEnd"/>
      <w:r w:rsidRPr="00490FA2">
        <w:rPr>
          <w:rFonts w:ascii="Calibri" w:hAnsi="Calibri" w:cs="Calibri"/>
          <w:sz w:val="18"/>
          <w:szCs w:val="18"/>
        </w:rPr>
        <w:t xml:space="preserve">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 xml:space="preserve">r Erasmus+ </w:t>
      </w:r>
      <w:proofErr w:type="spellStart"/>
      <w:r w:rsidR="00B023A8" w:rsidRPr="00F36065">
        <w:rPr>
          <w:rFonts w:ascii="Calibri" w:hAnsi="Calibri" w:cs="Calibri"/>
          <w:color w:val="A6A6A6" w:themeColor="background1" w:themeShade="A6"/>
          <w:sz w:val="18"/>
          <w:szCs w:val="18"/>
        </w:rPr>
        <w:t>mobility</w:t>
      </w:r>
      <w:proofErr w:type="spellEnd"/>
      <w:r w:rsidR="00B023A8" w:rsidRPr="00F36065">
        <w:rPr>
          <w:rFonts w:ascii="Calibri" w:hAnsi="Calibri" w:cs="Calibri"/>
          <w:color w:val="A6A6A6" w:themeColor="background1" w:themeShade="A6"/>
          <w:sz w:val="18"/>
          <w:szCs w:val="18"/>
        </w:rPr>
        <w:t xml:space="preserve"> for </w:t>
      </w:r>
      <w:proofErr w:type="spellStart"/>
      <w:r w:rsidR="00B023A8" w:rsidRPr="00F36065">
        <w:rPr>
          <w:rFonts w:ascii="Calibri" w:hAnsi="Calibri" w:cs="Calibri"/>
          <w:color w:val="A6A6A6" w:themeColor="background1" w:themeShade="A6"/>
          <w:sz w:val="18"/>
          <w:szCs w:val="18"/>
        </w:rPr>
        <w:t>studies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 xml:space="preserve">Erasmus </w:t>
      </w:r>
      <w:proofErr w:type="spellStart"/>
      <w:r w:rsidRPr="00D22207">
        <w:rPr>
          <w:rFonts w:ascii="Calibri" w:hAnsi="Calibri" w:cs="Calibri"/>
          <w:color w:val="A6A6A6" w:themeColor="background1" w:themeShade="A6"/>
          <w:sz w:val="18"/>
          <w:szCs w:val="18"/>
        </w:rPr>
        <w:t>Student</w:t>
      </w:r>
      <w:proofErr w:type="spellEnd"/>
      <w:r w:rsidRPr="00D22207">
        <w:rPr>
          <w:rFonts w:ascii="Calibri" w:hAnsi="Calibri" w:cs="Calibri"/>
          <w:color w:val="A6A6A6" w:themeColor="background1" w:themeShade="A6"/>
          <w:sz w:val="18"/>
          <w:szCs w:val="18"/>
        </w:rPr>
        <w:t xml:space="preserve">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xml:space="preserve">] under the Erasmus+ </w:t>
      </w:r>
      <w:proofErr w:type="spellStart"/>
      <w:r w:rsidRPr="00D22207">
        <w:rPr>
          <w:rFonts w:ascii="Calibri" w:hAnsi="Calibri" w:cs="Calibri"/>
          <w:color w:val="A6A6A6" w:themeColor="background1" w:themeShade="A6"/>
          <w:sz w:val="18"/>
          <w:szCs w:val="18"/>
          <w:lang w:val="en-US"/>
        </w:rPr>
        <w:t>Programme</w:t>
      </w:r>
      <w:proofErr w:type="spellEnd"/>
      <w:r w:rsidRPr="00D22207">
        <w:rPr>
          <w:rFonts w:ascii="Calibri" w:hAnsi="Calibri" w:cs="Calibri"/>
          <w:color w:val="A6A6A6" w:themeColor="background1" w:themeShade="A6"/>
          <w:sz w:val="18"/>
          <w:szCs w:val="18"/>
          <w:lang w:val="en-US"/>
        </w:rPr>
        <w:t>.</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 xml:space="preserve">études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 xml:space="preserve">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w:t>
      </w:r>
      <w:proofErr w:type="gramEnd"/>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58DB004D"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 et se terminera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w:t>
      </w:r>
    </w:p>
    <w:p w14:paraId="676F0FB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début de mobilité sera le premier jour de présence obligatoire du participant dans l’organisme d’accueil.</w:t>
      </w:r>
    </w:p>
    <w:p w14:paraId="028CA15C" w14:textId="612F568E"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p>
    <w:p w14:paraId="0746DD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6CB78729"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 months and […]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a-If</w:t>
      </w:r>
      <w:proofErr w:type="gramEnd"/>
      <w:r w:rsidRPr="00D22207">
        <w:rPr>
          <w:rFonts w:ascii="Calibri" w:hAnsi="Calibri" w:cs="Calibri"/>
          <w:color w:val="A6A6A6" w:themeColor="background1" w:themeShade="A6"/>
          <w:sz w:val="18"/>
          <w:szCs w:val="18"/>
          <w:lang w:val="en-GB"/>
        </w:rPr>
        <w:t xml:space="preserve">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proofErr w:type="gramStart"/>
      <w:r w:rsidRPr="00D22207">
        <w:rPr>
          <w:rFonts w:ascii="Calibri" w:hAnsi="Calibri" w:cs="Calibri"/>
          <w:color w:val="A6A6A6" w:themeColor="background1" w:themeShade="A6"/>
          <w:sz w:val="18"/>
          <w:szCs w:val="18"/>
          <w:lang w:val="en-GB"/>
        </w:rPr>
        <w:t>c-If</w:t>
      </w:r>
      <w:proofErr w:type="gramEnd"/>
      <w:r w:rsidRPr="00D22207">
        <w:rPr>
          <w:rFonts w:ascii="Calibri" w:hAnsi="Calibri" w:cs="Calibri"/>
          <w:color w:val="A6A6A6" w:themeColor="background1" w:themeShade="A6"/>
          <w:sz w:val="18"/>
          <w:szCs w:val="18"/>
          <w:lang w:val="en-GB"/>
        </w:rPr>
        <w:t xml:space="preserve"> the participant receives a zero-grant for the entire period: this number of months and extra days should be 0.</w:t>
      </w:r>
    </w:p>
    <w:p w14:paraId="04D2CB70"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 mois et […]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 xml:space="preserve">The total duration of the mobility period shall not exceed 12 months, including any zero grant </w:t>
      </w:r>
      <w:proofErr w:type="gramStart"/>
      <w:r w:rsidRPr="00D22207">
        <w:rPr>
          <w:rFonts w:ascii="Calibri" w:hAnsi="Calibri" w:cs="Calibri"/>
          <w:color w:val="A6A6A6" w:themeColor="background1" w:themeShade="A6"/>
          <w:sz w:val="18"/>
          <w:szCs w:val="18"/>
          <w:lang w:val="en-GB"/>
        </w:rPr>
        <w:t>period</w:t>
      </w:r>
      <w:proofErr w:type="gramEnd"/>
      <w:r w:rsidRPr="00D22207">
        <w:rPr>
          <w:rFonts w:ascii="Calibri" w:hAnsi="Calibri" w:cs="Calibri"/>
          <w:color w:val="A6A6A6" w:themeColor="background1" w:themeShade="A6"/>
          <w:sz w:val="18"/>
          <w:szCs w:val="18"/>
          <w:lang w:val="en-GB"/>
        </w:rPr>
        <w:t>.</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lastRenderedPageBreak/>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5D24881A"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 per month and EUR […] per extra days.</w:t>
      </w:r>
    </w:p>
    <w:p w14:paraId="1CBF4ED5" w14:textId="77777777"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51787E">
        <w:rPr>
          <w:rFonts w:ascii="Calibri" w:hAnsi="Calibri" w:cs="Calibri"/>
          <w:b/>
          <w:color w:val="002060"/>
          <w:sz w:val="18"/>
          <w:szCs w:val="18"/>
        </w:rPr>
        <w:t>[</w:t>
      </w:r>
      <w:proofErr w:type="gramStart"/>
      <w:r w:rsidRPr="0051787E">
        <w:rPr>
          <w:rFonts w:ascii="Calibri" w:hAnsi="Calibri" w:cs="Calibri"/>
          <w:b/>
          <w:color w:val="002060"/>
          <w:sz w:val="18"/>
          <w:szCs w:val="18"/>
        </w:rPr>
        <w:t>…….</w:t>
      </w:r>
      <w:proofErr w:type="gramEnd"/>
      <w:r w:rsidRPr="0051787E">
        <w:rPr>
          <w:rFonts w:ascii="Calibri" w:hAnsi="Calibri" w:cs="Calibri"/>
          <w:b/>
          <w:color w:val="002060"/>
          <w:sz w:val="18"/>
          <w:szCs w:val="18"/>
        </w:rPr>
        <w:t>] euros</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 euros par mois et […..] euros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10528C35" w14:textId="44B1B44C"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326D07">
      <w:pPr>
        <w:ind w:left="709" w:hanging="567"/>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proofErr w:type="gramStart"/>
      <w:r w:rsidRPr="003870E5">
        <w:rPr>
          <w:rFonts w:ascii="Calibri" w:hAnsi="Calibri" w:cs="Calibri"/>
          <w:color w:val="A6A6A6" w:themeColor="background1" w:themeShade="A6"/>
          <w:sz w:val="18"/>
          <w:szCs w:val="18"/>
          <w:lang w:val="en-GB"/>
        </w:rPr>
        <w:t>representing</w:t>
      </w:r>
      <w:proofErr w:type="gramEnd"/>
      <w:r w:rsidRPr="003870E5">
        <w:rPr>
          <w:rFonts w:ascii="Calibri" w:hAnsi="Calibri" w:cs="Calibri"/>
          <w:color w:val="A6A6A6" w:themeColor="background1" w:themeShade="A6"/>
          <w:sz w:val="18"/>
          <w:szCs w:val="18"/>
          <w:lang w:val="en-GB"/>
        </w:rPr>
        <w:t xml:space="preserve">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77777777" w:rsidR="0051787E" w:rsidRPr="0051787E" w:rsidRDefault="0051787E" w:rsidP="00C85ABA">
      <w:pPr>
        <w:ind w:left="709"/>
        <w:jc w:val="both"/>
        <w:rPr>
          <w:rFonts w:ascii="Calibri" w:hAnsi="Calibri" w:cs="Calibri"/>
          <w:color w:val="002060"/>
          <w:sz w:val="18"/>
          <w:szCs w:val="18"/>
        </w:rPr>
      </w:pPr>
      <w:proofErr w:type="gramStart"/>
      <w:r w:rsidRPr="0051787E">
        <w:rPr>
          <w:rFonts w:ascii="Calibri" w:hAnsi="Calibri" w:cs="Calibri"/>
          <w:color w:val="002060"/>
          <w:sz w:val="18"/>
          <w:szCs w:val="18"/>
        </w:rPr>
        <w:lastRenderedPageBreak/>
        <w:t>représentant</w:t>
      </w:r>
      <w:proofErr w:type="gramEnd"/>
      <w:r w:rsidRPr="0051787E">
        <w:rPr>
          <w:rFonts w:ascii="Calibri" w:hAnsi="Calibri" w:cs="Calibri"/>
          <w:color w:val="002060"/>
          <w:sz w:val="18"/>
          <w:szCs w:val="18"/>
        </w:rPr>
        <w:t xml:space="preserv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It is highly recommended that the student takes out a complementary health insurance policy with the company of their choice (student health insurance, </w:t>
      </w:r>
      <w:proofErr w:type="gramStart"/>
      <w:r w:rsidRPr="001C70CE">
        <w:rPr>
          <w:rFonts w:ascii="Calibri" w:hAnsi="Calibri" w:cs="Calibri"/>
          <w:color w:val="A6A6A6" w:themeColor="background1" w:themeShade="A6"/>
          <w:sz w:val="18"/>
          <w:szCs w:val="18"/>
          <w:lang w:val="en-US"/>
        </w:rPr>
        <w:t>parents</w:t>
      </w:r>
      <w:proofErr w:type="gramEnd"/>
      <w:r w:rsidRPr="001C70CE">
        <w:rPr>
          <w:rFonts w:ascii="Calibri" w:hAnsi="Calibri" w:cs="Calibri"/>
          <w:color w:val="A6A6A6" w:themeColor="background1" w:themeShade="A6"/>
          <w:sz w:val="18"/>
          <w:szCs w:val="18"/>
          <w:lang w:val="en-US"/>
        </w:rPr>
        <w:t xml:space="preserve">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xml:space="preserve">: if the receiving </w:t>
      </w:r>
      <w:proofErr w:type="spellStart"/>
      <w:r w:rsidRPr="001C70CE">
        <w:rPr>
          <w:rFonts w:ascii="Calibri" w:hAnsi="Calibri" w:cs="Calibri"/>
          <w:color w:val="A6A6A6" w:themeColor="background1" w:themeShade="A6"/>
          <w:sz w:val="18"/>
          <w:szCs w:val="18"/>
          <w:lang w:val="en-US"/>
        </w:rPr>
        <w:t>organisation</w:t>
      </w:r>
      <w:proofErr w:type="spellEnd"/>
      <w:r w:rsidRPr="001C70CE">
        <w:rPr>
          <w:rFonts w:ascii="Calibri" w:hAnsi="Calibri" w:cs="Calibri"/>
          <w:color w:val="A6A6A6" w:themeColor="background1" w:themeShade="A6"/>
          <w:sz w:val="18"/>
          <w:szCs w:val="18"/>
          <w:lang w:val="en-US"/>
        </w:rPr>
        <w:t xml:space="preserve">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36C3E79D"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proofErr w:type="spellStart"/>
            <w:r w:rsidRPr="0051787E">
              <w:rPr>
                <w:rFonts w:ascii="Calibri" w:hAnsi="Calibri" w:cs="Calibri"/>
                <w:color w:val="002060"/>
                <w:sz w:val="18"/>
                <w:szCs w:val="18"/>
                <w:lang w:val="en-US"/>
              </w:rPr>
              <w:t>Titulaire</w:t>
            </w:r>
            <w:proofErr w:type="spellEnd"/>
            <w:r w:rsidRPr="0051787E">
              <w:rPr>
                <w:rFonts w:ascii="Calibri" w:hAnsi="Calibri" w:cs="Calibri"/>
                <w:color w:val="002060"/>
                <w:sz w:val="18"/>
                <w:szCs w:val="18"/>
                <w:lang w:val="en-US"/>
              </w:rPr>
              <w:t xml:space="preserve"> de </w:t>
            </w:r>
            <w:proofErr w:type="spellStart"/>
            <w:r w:rsidRPr="0051787E">
              <w:rPr>
                <w:rFonts w:ascii="Calibri" w:hAnsi="Calibri" w:cs="Calibri"/>
                <w:color w:val="002060"/>
                <w:sz w:val="18"/>
                <w:szCs w:val="18"/>
                <w:lang w:val="en-US"/>
              </w:rPr>
              <w:t>l’assurance</w:t>
            </w:r>
            <w:proofErr w:type="spellEnd"/>
            <w:r w:rsidRPr="0051787E">
              <w:rPr>
                <w:rFonts w:ascii="Calibri" w:hAnsi="Calibri" w:cs="Calibri"/>
                <w:color w:val="002060"/>
                <w:sz w:val="18"/>
                <w:szCs w:val="18"/>
                <w:lang w:val="en-US"/>
              </w:rPr>
              <w:t> </w:t>
            </w:r>
            <w:proofErr w:type="spellStart"/>
            <w:r w:rsidRPr="0051787E">
              <w:rPr>
                <w:rFonts w:ascii="Calibri" w:hAnsi="Calibri" w:cs="Calibri"/>
                <w:color w:val="002060"/>
                <w:sz w:val="18"/>
                <w:szCs w:val="18"/>
                <w:lang w:val="en-US"/>
              </w:rPr>
              <w:t>maladie</w:t>
            </w:r>
            <w:proofErr w:type="spellEnd"/>
            <w:r w:rsidRPr="0051787E">
              <w:rPr>
                <w:rFonts w:ascii="Calibri" w:hAnsi="Calibri" w:cs="Calibri"/>
                <w:color w:val="002060"/>
                <w:sz w:val="18"/>
                <w:szCs w:val="18"/>
                <w:lang w:val="en-US"/>
              </w:rPr>
              <w:t xml:space="preserv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077554A5" w:rsidR="00C85ABA" w:rsidRPr="0051787E" w:rsidRDefault="0051787E" w:rsidP="00E12C82">
            <w:pPr>
              <w:jc w:val="both"/>
              <w:rPr>
                <w:rFonts w:ascii="Calibri" w:hAnsi="Calibri" w:cs="Calibri"/>
                <w:sz w:val="18"/>
                <w:szCs w:val="18"/>
              </w:rPr>
            </w:pPr>
            <w:proofErr w:type="spellStart"/>
            <w:r w:rsidRPr="001C70CE">
              <w:rPr>
                <w:rFonts w:ascii="Calibri" w:hAnsi="Calibri" w:cs="Calibri"/>
                <w:color w:val="A6A6A6" w:themeColor="background1" w:themeShade="A6"/>
                <w:sz w:val="18"/>
                <w:szCs w:val="18"/>
              </w:rPr>
              <w:t>Number</w:t>
            </w:r>
            <w:proofErr w:type="spellEnd"/>
            <w:r w:rsidRPr="001C70CE">
              <w:rPr>
                <w:rFonts w:ascii="Calibri" w:hAnsi="Calibri" w:cs="Calibri"/>
                <w:color w:val="A6A6A6" w:themeColor="background1" w:themeShade="A6"/>
                <w:sz w:val="18"/>
                <w:szCs w:val="18"/>
              </w:rPr>
              <w:t xml:space="preserve">/ </w:t>
            </w:r>
            <w:proofErr w:type="spellStart"/>
            <w:r w:rsidRPr="001C70CE">
              <w:rPr>
                <w:rFonts w:ascii="Calibri" w:hAnsi="Calibri" w:cs="Calibri"/>
                <w:color w:val="A6A6A6" w:themeColor="background1" w:themeShade="A6"/>
                <w:sz w:val="18"/>
                <w:szCs w:val="18"/>
              </w:rPr>
              <w:t>reference</w:t>
            </w:r>
            <w:proofErr w:type="spellEnd"/>
            <w:r w:rsidRPr="001C70CE">
              <w:rPr>
                <w:rFonts w:ascii="Calibri" w:hAnsi="Calibri" w:cs="Calibri"/>
                <w:color w:val="A6A6A6" w:themeColor="background1" w:themeShade="A6"/>
                <w:sz w:val="18"/>
                <w:szCs w:val="18"/>
              </w:rPr>
              <w:t xml:space="preserve"> / </w:t>
            </w:r>
            <w:r w:rsidRPr="0051787E">
              <w:rPr>
                <w:rFonts w:ascii="Calibri" w:hAnsi="Calibri" w:cs="Calibri"/>
                <w:color w:val="002060"/>
                <w:sz w:val="18"/>
                <w:szCs w:val="18"/>
              </w:rPr>
              <w:t>Numéro/référence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lastRenderedPageBreak/>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 xml:space="preserve">Liability insurance </w:t>
      </w:r>
      <w:proofErr w:type="gramStart"/>
      <w:r w:rsidR="00C85ABA" w:rsidRPr="00F71B73">
        <w:rPr>
          <w:rFonts w:ascii="Calibri" w:hAnsi="Calibri" w:cs="Calibri"/>
          <w:color w:val="A6A6A6" w:themeColor="background1" w:themeShade="A6"/>
          <w:sz w:val="18"/>
          <w:szCs w:val="18"/>
          <w:u w:val="single"/>
          <w:lang w:val="en-US"/>
        </w:rPr>
        <w:t>coverage :</w:t>
      </w:r>
      <w:proofErr w:type="gramEnd"/>
      <w:r w:rsidR="00C85ABA" w:rsidRPr="00F71B73">
        <w:rPr>
          <w:rFonts w:ascii="Calibri" w:hAnsi="Calibri" w:cs="Calibri"/>
          <w:color w:val="A6A6A6" w:themeColor="background1" w:themeShade="A6"/>
          <w:sz w:val="18"/>
          <w:szCs w:val="18"/>
          <w:u w:val="single"/>
          <w:lang w:val="en-US"/>
        </w:rPr>
        <w:t xml:space="preserve">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w:t>
      </w:r>
      <w:proofErr w:type="gramStart"/>
      <w:r w:rsidRPr="00F71B73">
        <w:rPr>
          <w:rFonts w:ascii="Calibri" w:hAnsi="Calibri" w:cs="Calibri"/>
          <w:color w:val="A6A6A6" w:themeColor="background1" w:themeShade="A6"/>
          <w:sz w:val="18"/>
          <w:szCs w:val="18"/>
          <w:lang w:val="en-GB"/>
        </w:rPr>
        <w:t>,…</w:t>
      </w:r>
      <w:proofErr w:type="gramEnd"/>
      <w:r w:rsidRPr="00F71B73">
        <w:rPr>
          <w:rFonts w:ascii="Calibri" w:hAnsi="Calibri" w:cs="Calibri"/>
          <w:color w:val="A6A6A6" w:themeColor="background1" w:themeShade="A6"/>
          <w:sz w:val="18"/>
          <w:szCs w:val="18"/>
          <w:lang w:val="en-GB"/>
        </w:rPr>
        <w: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w:t>
      </w:r>
      <w:proofErr w:type="gramStart"/>
      <w:r w:rsidRPr="0051787E">
        <w:rPr>
          <w:rFonts w:ascii="Calibri" w:hAnsi="Calibri" w:cs="Calibri"/>
          <w:color w:val="002060"/>
          <w:sz w:val="18"/>
          <w:szCs w:val="18"/>
        </w:rPr>
        <w:t>)</w:t>
      </w:r>
      <w:proofErr w:type="gramEnd"/>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51787E">
              <w:rPr>
                <w:rFonts w:ascii="Calibri" w:hAnsi="Calibri" w:cs="Calibri"/>
                <w:sz w:val="18"/>
                <w:szCs w:val="18"/>
                <w:lang w:val="en-US"/>
              </w:rPr>
              <w:t>O</w:t>
            </w:r>
            <w:r w:rsidR="0051787E">
              <w:rPr>
                <w:rFonts w:ascii="Calibri" w:hAnsi="Calibri" w:cs="Calibri"/>
                <w:sz w:val="18"/>
                <w:szCs w:val="18"/>
                <w:lang w:val="en-US"/>
              </w:rPr>
              <w:t xml:space="preserve">wner of the liability insurance /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Pr>
                <w:rFonts w:ascii="Calibri" w:hAnsi="Calibri" w:cs="Calibri"/>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5889B06F" w:rsidR="00C85ABA" w:rsidRPr="0051787E" w:rsidRDefault="0051787E" w:rsidP="00E12C82">
            <w:pPr>
              <w:jc w:val="both"/>
              <w:rPr>
                <w:rFonts w:ascii="Calibri" w:hAnsi="Calibri" w:cs="Calibri"/>
                <w:sz w:val="18"/>
                <w:szCs w:val="18"/>
              </w:rPr>
            </w:pPr>
            <w:proofErr w:type="spellStart"/>
            <w:r>
              <w:rPr>
                <w:rFonts w:ascii="Calibri" w:hAnsi="Calibri" w:cs="Calibri"/>
                <w:sz w:val="18"/>
                <w:szCs w:val="18"/>
              </w:rPr>
              <w:t>Number</w:t>
            </w:r>
            <w:proofErr w:type="spellEnd"/>
            <w:r>
              <w:rPr>
                <w:rFonts w:ascii="Calibri" w:hAnsi="Calibri" w:cs="Calibri"/>
                <w:sz w:val="18"/>
                <w:szCs w:val="18"/>
              </w:rPr>
              <w:t>/</w:t>
            </w:r>
            <w:proofErr w:type="spellStart"/>
            <w:r>
              <w:rPr>
                <w:rFonts w:ascii="Calibri" w:hAnsi="Calibri" w:cs="Calibri"/>
                <w:sz w:val="18"/>
                <w:szCs w:val="18"/>
              </w:rPr>
              <w:t>reference</w:t>
            </w:r>
            <w:proofErr w:type="spellEnd"/>
            <w:r>
              <w:rPr>
                <w:rFonts w:ascii="Calibri" w:hAnsi="Calibri" w:cs="Calibri"/>
                <w:sz w:val="18"/>
                <w:szCs w:val="18"/>
              </w:rPr>
              <w:t xml:space="preserve"> / </w:t>
            </w:r>
            <w:r w:rsidRPr="0051787E">
              <w:rPr>
                <w:rFonts w:ascii="Calibri" w:hAnsi="Calibri" w:cs="Calibri"/>
                <w:color w:val="002060"/>
                <w:sz w:val="18"/>
                <w:szCs w:val="18"/>
              </w:rPr>
              <w:t>Numéro/référence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 xml:space="preserve">This insurance covers damages to </w:t>
      </w:r>
      <w:proofErr w:type="spellStart"/>
      <w:r w:rsidRPr="00AF7394">
        <w:rPr>
          <w:rFonts w:ascii="Calibri" w:hAnsi="Calibri" w:cs="Calibri"/>
          <w:color w:val="A6A6A6" w:themeColor="background1" w:themeShade="A6"/>
          <w:sz w:val="18"/>
          <w:szCs w:val="18"/>
          <w:lang w:val="en-US"/>
        </w:rPr>
        <w:t>em</w:t>
      </w:r>
      <w:r w:rsidRPr="00AF7394">
        <w:rPr>
          <w:rFonts w:ascii="Calibri" w:hAnsi="Calibri" w:cs="Calibri"/>
          <w:color w:val="A6A6A6" w:themeColor="background1" w:themeShade="A6"/>
          <w:sz w:val="18"/>
          <w:szCs w:val="18"/>
          <w:lang w:val="en-GB"/>
        </w:rPr>
        <w:t>ployees</w:t>
      </w:r>
      <w:proofErr w:type="spellEnd"/>
      <w:r w:rsidRPr="00AF7394">
        <w:rPr>
          <w:rFonts w:ascii="Calibri" w:hAnsi="Calibri" w:cs="Calibri"/>
          <w:color w:val="A6A6A6" w:themeColor="background1" w:themeShade="A6"/>
          <w:sz w:val="18"/>
          <w:szCs w:val="18"/>
          <w:lang w:val="en-GB"/>
        </w:rPr>
        <w:t xml:space="preserve">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proofErr w:type="gramStart"/>
      <w:r w:rsidRPr="003D06EE">
        <w:rPr>
          <w:rFonts w:ascii="Calibri" w:hAnsi="Calibri" w:cs="Calibri"/>
          <w:color w:val="A6A6A6" w:themeColor="background1" w:themeShade="A6"/>
          <w:sz w:val="18"/>
          <w:szCs w:val="18"/>
          <w:lang w:val="en-GB"/>
        </w:rPr>
        <w:t>the</w:t>
      </w:r>
      <w:proofErr w:type="gramEnd"/>
      <w:r w:rsidRPr="003D06EE">
        <w:rPr>
          <w:rFonts w:ascii="Calibri" w:hAnsi="Calibri" w:cs="Calibri"/>
          <w:color w:val="A6A6A6" w:themeColor="background1" w:themeShade="A6"/>
          <w:sz w:val="18"/>
          <w:szCs w:val="18"/>
          <w:lang w:val="en-GB"/>
        </w:rPr>
        <w:t xml:space="preserv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1"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proofErr w:type="gramStart"/>
      <w:r w:rsidRPr="003D06EE">
        <w:rPr>
          <w:rFonts w:ascii="Calibri" w:hAnsi="Calibri" w:cs="Calibri"/>
          <w:color w:val="A6A6A6" w:themeColor="background1" w:themeShade="A6"/>
          <w:sz w:val="18"/>
          <w:szCs w:val="18"/>
          <w:lang w:val="en-US"/>
        </w:rPr>
        <w:t>the</w:t>
      </w:r>
      <w:proofErr w:type="gramEnd"/>
      <w:r w:rsidRPr="003D06EE">
        <w:rPr>
          <w:rFonts w:ascii="Calibri" w:hAnsi="Calibri" w:cs="Calibri"/>
          <w:color w:val="A6A6A6" w:themeColor="background1" w:themeShade="A6"/>
          <w:sz w:val="18"/>
          <w:szCs w:val="18"/>
          <w:lang w:val="en-US"/>
        </w:rPr>
        <w:t xml:space="preserve"> traineeship should take place only in the receiving </w:t>
      </w:r>
      <w:proofErr w:type="spellStart"/>
      <w:r w:rsidRPr="003D06EE">
        <w:rPr>
          <w:rFonts w:ascii="Calibri" w:hAnsi="Calibri" w:cs="Calibri"/>
          <w:color w:val="A6A6A6" w:themeColor="background1" w:themeShade="A6"/>
          <w:sz w:val="18"/>
          <w:szCs w:val="18"/>
          <w:lang w:val="en-US"/>
        </w:rPr>
        <w:t>organisation</w:t>
      </w:r>
      <w:proofErr w:type="spellEnd"/>
      <w:r w:rsidRPr="003D06EE">
        <w:rPr>
          <w:rFonts w:ascii="Calibri" w:hAnsi="Calibri" w:cs="Calibri"/>
          <w:color w:val="A6A6A6" w:themeColor="background1" w:themeShade="A6"/>
          <w:sz w:val="18"/>
          <w:szCs w:val="18"/>
          <w:lang w:val="en-US"/>
        </w:rPr>
        <w:t xml:space="preserve"> mentioned in the Annex I.</w:t>
      </w:r>
    </w:p>
    <w:p w14:paraId="6AD65168"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proofErr w:type="gramStart"/>
      <w:r w:rsidRPr="003D06EE">
        <w:rPr>
          <w:rFonts w:ascii="Calibri" w:hAnsi="Calibri" w:cs="Calibri"/>
          <w:color w:val="A6A6A6" w:themeColor="background1" w:themeShade="A6"/>
          <w:sz w:val="18"/>
          <w:szCs w:val="18"/>
          <w:lang w:val="en-US"/>
        </w:rPr>
        <w:t>the</w:t>
      </w:r>
      <w:proofErr w:type="gramEnd"/>
      <w:r w:rsidRPr="003D06EE">
        <w:rPr>
          <w:rFonts w:ascii="Calibri" w:hAnsi="Calibri" w:cs="Calibri"/>
          <w:color w:val="A6A6A6" w:themeColor="background1" w:themeShade="A6"/>
          <w:sz w:val="18"/>
          <w:szCs w:val="18"/>
          <w:lang w:val="en-US"/>
        </w:rPr>
        <w:t xml:space="preserve"> traineeship should take place in the foreign country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 workplace and at working hours;</w:t>
      </w:r>
    </w:p>
    <w:p w14:paraId="6F086D36" w14:textId="77777777"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trainee in the foreign territory;</w:t>
      </w:r>
    </w:p>
    <w:p w14:paraId="3152B564"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proofErr w:type="gramStart"/>
      <w:r w:rsidRPr="003D06EE">
        <w:rPr>
          <w:rFonts w:ascii="Calibri" w:hAnsi="Calibri" w:cs="Calibri"/>
          <w:snapToGrid w:val="0"/>
          <w:color w:val="A6A6A6" w:themeColor="background1" w:themeShade="A6"/>
          <w:sz w:val="18"/>
          <w:szCs w:val="18"/>
          <w:lang w:val="en-GB"/>
        </w:rPr>
        <w:t>during</w:t>
      </w:r>
      <w:proofErr w:type="gramEnd"/>
      <w:r w:rsidRPr="003D06EE">
        <w:rPr>
          <w:rFonts w:ascii="Calibri" w:hAnsi="Calibri" w:cs="Calibri"/>
          <w:snapToGrid w:val="0"/>
          <w:color w:val="A6A6A6" w:themeColor="background1" w:themeShade="A6"/>
          <w:sz w:val="18"/>
          <w:szCs w:val="18"/>
          <w:lang w:val="en-GB"/>
        </w:rPr>
        <w:t xml:space="preserve">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 xml:space="preserve">The sending institution is responsible for making sure that there is insurance against accidents at the workplace. Annex 1 </w:t>
      </w:r>
      <w:proofErr w:type="gramStart"/>
      <w:r w:rsidRPr="003E6647">
        <w:rPr>
          <w:rFonts w:ascii="Calibri" w:hAnsi="Calibri" w:cs="Calibri"/>
          <w:snapToGrid w:val="0"/>
          <w:color w:val="A6A6A6" w:themeColor="background1" w:themeShade="A6"/>
          <w:sz w:val="18"/>
          <w:szCs w:val="18"/>
          <w:lang w:val="en-GB"/>
        </w:rPr>
        <w:t>mentions</w:t>
      </w:r>
      <w:proofErr w:type="gramEnd"/>
      <w:r w:rsidRPr="003E6647">
        <w:rPr>
          <w:rFonts w:ascii="Calibri" w:hAnsi="Calibri" w:cs="Calibri"/>
          <w:snapToGrid w:val="0"/>
          <w:color w:val="A6A6A6" w:themeColor="background1" w:themeShade="A6"/>
          <w:sz w:val="18"/>
          <w:szCs w:val="18"/>
          <w:lang w:val="en-GB"/>
        </w:rPr>
        <w:t xml:space="preserve">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2"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13A0CE2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 xml:space="preserve">établissement d’envoi doit vérifier si l’organisme d’accueil assure les stagiaires contre les accidents du travail et le préciser dans l’annexe I, à la rubrique prévue à cet effet. Si l’organisme d’accueil ne couvre pas le participant (si ce n’est pas une obligation légale </w:t>
      </w:r>
      <w:r w:rsidR="0051787E" w:rsidRPr="0051787E">
        <w:rPr>
          <w:rFonts w:ascii="Calibri" w:hAnsi="Calibri" w:cs="Calibri"/>
          <w:color w:val="002060"/>
          <w:sz w:val="18"/>
          <w:szCs w:val="18"/>
        </w:rPr>
        <w:lastRenderedPageBreak/>
        <w:t>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095A91E1" w:rsidR="00C85ABA" w:rsidRPr="0051787E" w:rsidRDefault="0051787E" w:rsidP="00E12C82">
            <w:pPr>
              <w:jc w:val="both"/>
              <w:rPr>
                <w:rFonts w:ascii="Calibri" w:hAnsi="Calibri" w:cs="Calibri"/>
                <w:color w:val="002060"/>
                <w:sz w:val="18"/>
                <w:szCs w:val="18"/>
              </w:rPr>
            </w:pPr>
            <w:proofErr w:type="spellStart"/>
            <w:r w:rsidRPr="003E6647">
              <w:rPr>
                <w:rFonts w:ascii="Calibri" w:hAnsi="Calibri" w:cs="Calibri"/>
                <w:color w:val="A6A6A6" w:themeColor="background1" w:themeShade="A6"/>
                <w:sz w:val="18"/>
                <w:szCs w:val="18"/>
              </w:rPr>
              <w:t>Number</w:t>
            </w:r>
            <w:proofErr w:type="spellEnd"/>
            <w:r w:rsidRPr="003E6647">
              <w:rPr>
                <w:rFonts w:ascii="Calibri" w:hAnsi="Calibri" w:cs="Calibri"/>
                <w:color w:val="A6A6A6" w:themeColor="background1" w:themeShade="A6"/>
                <w:sz w:val="18"/>
                <w:szCs w:val="18"/>
              </w:rPr>
              <w:t>/</w:t>
            </w:r>
            <w:proofErr w:type="spellStart"/>
            <w:r w:rsidRPr="003E6647">
              <w:rPr>
                <w:rFonts w:ascii="Calibri" w:hAnsi="Calibri" w:cs="Calibri"/>
                <w:color w:val="A6A6A6" w:themeColor="background1" w:themeShade="A6"/>
                <w:sz w:val="18"/>
                <w:szCs w:val="18"/>
              </w:rPr>
              <w:t>reference</w:t>
            </w:r>
            <w:proofErr w:type="spellEnd"/>
            <w:r w:rsidRPr="003E6647">
              <w:rPr>
                <w:rFonts w:ascii="Calibri" w:hAnsi="Calibri" w:cs="Calibri"/>
                <w:color w:val="A6A6A6" w:themeColor="background1" w:themeShade="A6"/>
                <w:sz w:val="18"/>
                <w:szCs w:val="18"/>
              </w:rPr>
              <w:t xml:space="preserve"> / </w:t>
            </w:r>
            <w:r w:rsidRPr="0051787E">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w:t>
      </w:r>
      <w:proofErr w:type="spellStart"/>
      <w:r w:rsidRPr="00E14C13">
        <w:rPr>
          <w:rFonts w:ascii="Calibri" w:hAnsi="Calibri" w:cs="Calibri"/>
          <w:b/>
          <w:i/>
          <w:color w:val="A6A6A6" w:themeColor="background1" w:themeShade="A6"/>
          <w:sz w:val="18"/>
          <w:szCs w:val="18"/>
          <w:lang w:val="en-GB"/>
        </w:rPr>
        <w:t>mobilities</w:t>
      </w:r>
      <w:proofErr w:type="spellEnd"/>
      <w:r w:rsidRPr="00E14C13">
        <w:rPr>
          <w:rFonts w:ascii="Calibri" w:hAnsi="Calibri" w:cs="Calibri"/>
          <w:b/>
          <w:i/>
          <w:color w:val="A6A6A6" w:themeColor="background1" w:themeShade="A6"/>
          <w:sz w:val="18"/>
          <w:szCs w:val="18"/>
          <w:lang w:val="en-GB"/>
        </w:rPr>
        <w:t xml:space="preserve">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 xml:space="preserve">beneficiary] </w:t>
      </w:r>
      <w:proofErr w:type="gramStart"/>
      <w:r w:rsidRPr="0016106D">
        <w:rPr>
          <w:rFonts w:ascii="Calibri" w:hAnsi="Calibri" w:cs="Calibri"/>
          <w:color w:val="A6A6A6" w:themeColor="background1" w:themeShade="A6"/>
          <w:sz w:val="18"/>
          <w:szCs w:val="18"/>
          <w:lang w:val="en-US"/>
        </w:rPr>
        <w:t>The</w:t>
      </w:r>
      <w:proofErr w:type="gramEnd"/>
      <w:r w:rsidRPr="0016106D">
        <w:rPr>
          <w:rFonts w:ascii="Calibri" w:hAnsi="Calibri" w:cs="Calibri"/>
          <w:color w:val="A6A6A6" w:themeColor="background1" w:themeShade="A6"/>
          <w:sz w:val="18"/>
          <w:szCs w:val="18"/>
          <w:lang w:val="en-US"/>
        </w:rPr>
        <w:t xml:space="preserv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For</w:t>
      </w:r>
      <w:proofErr w:type="gramEnd"/>
      <w:r w:rsidRPr="0034309F">
        <w:rPr>
          <w:rFonts w:ascii="Calibri" w:hAnsi="Calibri" w:cs="Calibri"/>
          <w:color w:val="A6A6A6" w:themeColor="background1" w:themeShade="A6"/>
          <w:sz w:val="18"/>
          <w:szCs w:val="18"/>
          <w:lang w:val="en-US"/>
        </w:rPr>
        <w:t xml:space="preserve"> the [</w:t>
      </w:r>
      <w:r w:rsidRPr="0034309F">
        <w:rPr>
          <w:rFonts w:ascii="Calibri" w:hAnsi="Calibri" w:cs="Calibri"/>
          <w:i/>
          <w:color w:val="A6A6A6" w:themeColor="background1" w:themeShade="A6"/>
          <w:sz w:val="18"/>
          <w:szCs w:val="18"/>
          <w:lang w:val="en-US"/>
        </w:rPr>
        <w:t>institution/</w:t>
      </w:r>
      <w:proofErr w:type="spellStart"/>
      <w:r w:rsidRPr="0034309F">
        <w:rPr>
          <w:rFonts w:ascii="Calibri" w:hAnsi="Calibri" w:cs="Calibri"/>
          <w:i/>
          <w:color w:val="A6A6A6" w:themeColor="background1" w:themeShade="A6"/>
          <w:sz w:val="18"/>
          <w:szCs w:val="18"/>
          <w:lang w:val="en-US"/>
        </w:rPr>
        <w:t>organisation</w:t>
      </w:r>
      <w:proofErr w:type="spellEnd"/>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Done</w:t>
      </w:r>
      <w:proofErr w:type="gramEnd"/>
      <w:r w:rsidRPr="0034309F">
        <w:rPr>
          <w:rFonts w:ascii="Calibri" w:hAnsi="Calibri" w:cs="Calibri"/>
          <w:color w:val="A6A6A6" w:themeColor="background1" w:themeShade="A6"/>
          <w:sz w:val="18"/>
          <w:szCs w:val="18"/>
          <w:lang w:val="en-US"/>
        </w:rPr>
        <w:t xml:space="preserv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xml:space="preserve">], </w:t>
      </w:r>
      <w:proofErr w:type="gramStart"/>
      <w:r w:rsidRPr="0051787E">
        <w:rPr>
          <w:rFonts w:ascii="Calibri" w:hAnsi="Calibri" w:cs="Calibri"/>
          <w:color w:val="002060"/>
          <w:sz w:val="18"/>
          <w:szCs w:val="18"/>
        </w:rPr>
        <w:t>le</w:t>
      </w:r>
      <w:proofErr w:type="gramEnd"/>
      <w:r w:rsidRPr="0051787E">
        <w:rPr>
          <w:rFonts w:ascii="Calibri" w:hAnsi="Calibri" w:cs="Calibri"/>
          <w:color w:val="002060"/>
          <w:sz w:val="18"/>
          <w:szCs w:val="18"/>
        </w:rPr>
        <w:t xml:space="preserv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proofErr w:type="gramStart"/>
      <w:r w:rsidRPr="0051787E">
        <w:rPr>
          <w:rFonts w:ascii="Calibri" w:hAnsi="Calibri" w:cs="Calibri"/>
          <w:sz w:val="18"/>
          <w:szCs w:val="18"/>
          <w:lang w:val="en-US"/>
        </w:rPr>
        <w:t>Signature :</w:t>
      </w:r>
      <w:proofErr w:type="gramEnd"/>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proofErr w:type="spellStart"/>
      <w:r w:rsidRPr="00CD33E4">
        <w:rPr>
          <w:rFonts w:ascii="Calibri" w:hAnsi="Calibri" w:cs="Calibri"/>
          <w:color w:val="auto"/>
          <w:lang w:val="en-US"/>
        </w:rPr>
        <w:lastRenderedPageBreak/>
        <w:t>Annexe</w:t>
      </w:r>
      <w:proofErr w:type="spellEnd"/>
      <w:r w:rsidRPr="00CD33E4">
        <w:rPr>
          <w:rFonts w:ascii="Calibri" w:hAnsi="Calibri" w:cs="Calibri"/>
          <w:color w:val="auto"/>
          <w:lang w:val="en-US"/>
        </w:rPr>
        <w:t xml:space="preserv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992"/>
        <w:gridCol w:w="481"/>
        <w:gridCol w:w="7"/>
        <w:gridCol w:w="229"/>
        <w:gridCol w:w="559"/>
        <w:gridCol w:w="1001"/>
        <w:gridCol w:w="1392"/>
        <w:gridCol w:w="158"/>
      </w:tblGrid>
      <w:tr w:rsidR="004A7F42" w:rsidRPr="00B73B15" w14:paraId="28288C74" w14:textId="77777777" w:rsidTr="004A7F42">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11B18449" w:rsidR="004A7F42" w:rsidRPr="003222D2" w:rsidRDefault="007D14B5" w:rsidP="004A7F42">
            <w:pPr>
              <w:jc w:val="center"/>
              <w:rPr>
                <w:rFonts w:ascii="Calibri" w:eastAsia="Times New Roman" w:hAnsi="Calibri" w:cs="Calibri"/>
                <w:b/>
                <w:bCs/>
                <w:sz w:val="16"/>
                <w:szCs w:val="16"/>
                <w:lang w:val="en-GB" w:eastAsia="en-GB"/>
              </w:rPr>
            </w:pPr>
            <w:proofErr w:type="spellStart"/>
            <w:r>
              <w:rPr>
                <w:rFonts w:ascii="Calibri" w:eastAsia="Times New Roman" w:hAnsi="Calibri" w:cs="Calibri"/>
                <w:b/>
                <w:bCs/>
                <w:color w:val="002060"/>
                <w:sz w:val="16"/>
                <w:szCs w:val="16"/>
                <w:lang w:val="en-GB" w:eastAsia="en-GB"/>
              </w:rPr>
              <w:t>E</w:t>
            </w:r>
            <w:r w:rsidR="0051787E" w:rsidRPr="0051787E">
              <w:rPr>
                <w:rFonts w:ascii="Calibri" w:eastAsia="Times New Roman" w:hAnsi="Calibri" w:cs="Calibri"/>
                <w:b/>
                <w:bCs/>
                <w:color w:val="002060"/>
                <w:sz w:val="16"/>
                <w:szCs w:val="16"/>
                <w:lang w:val="en-GB" w:eastAsia="en-GB"/>
              </w:rPr>
              <w:t>tudiant</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r w:rsidR="007D14B5" w:rsidRPr="0051787E">
              <w:rPr>
                <w:rFonts w:ascii="Calibri" w:eastAsia="Calibri" w:hAnsi="Calibri" w:cs="Calibri"/>
                <w:sz w:val="16"/>
                <w:szCs w:val="22"/>
                <w:vertAlign w:val="superscript"/>
                <w:lang w:val="en-GB" w:eastAsia="en-US"/>
              </w:rPr>
              <w:endnoteReference w:id="1"/>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61D434E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Sex [M/F]</w:t>
            </w:r>
          </w:p>
          <w:p w14:paraId="24FE8A4A" w14:textId="76ED3EC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Genre [M/F]</w:t>
            </w:r>
          </w:p>
        </w:tc>
        <w:tc>
          <w:tcPr>
            <w:tcW w:w="1276"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3"/>
            </w:r>
          </w:p>
        </w:tc>
      </w:tr>
      <w:tr w:rsidR="004A7F42" w:rsidRPr="00B73B15" w14:paraId="3C071FF0" w14:textId="77777777" w:rsidTr="004A7F42">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276"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4A7F42">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4A7F42">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4A7F42">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si</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existant</w:t>
            </w:r>
            <w:proofErr w:type="spellEnd"/>
            <w:r w:rsidRPr="0051787E">
              <w:rPr>
                <w:rFonts w:ascii="Calibri" w:eastAsia="Times New Roman" w:hAnsi="Calibri" w:cs="Calibri"/>
                <w:b/>
                <w:bCs/>
                <w:color w:val="002060"/>
                <w:sz w:val="16"/>
                <w:szCs w:val="16"/>
                <w:lang w:val="en-GB" w:eastAsia="en-GB"/>
              </w:rPr>
              <w: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4A7F42">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 xml:space="preserve">Avant la </w:t>
            </w:r>
            <w:proofErr w:type="spellStart"/>
            <w:r w:rsidR="0051787E" w:rsidRPr="0051787E">
              <w:rPr>
                <w:rFonts w:ascii="Calibri" w:eastAsia="Times New Roman" w:hAnsi="Calibri" w:cs="Calibri"/>
                <w:b/>
                <w:color w:val="002060"/>
                <w:sz w:val="22"/>
                <w:szCs w:val="16"/>
                <w:lang w:val="en-GB" w:eastAsia="en-GB"/>
              </w:rPr>
              <w:t>mobilité</w:t>
            </w:r>
            <w:proofErr w:type="spellEnd"/>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77777777"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 to [month/year] ……………</w:t>
            </w:r>
          </w:p>
          <w:p w14:paraId="0F820328" w14:textId="4E86CAF2"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 à [mois/année]</w:t>
            </w:r>
            <w:proofErr w:type="gramStart"/>
            <w:r w:rsidRPr="0051787E">
              <w:rPr>
                <w:rFonts w:ascii="Calibri" w:eastAsia="Times New Roman" w:hAnsi="Calibri" w:cs="Calibri"/>
                <w:b/>
                <w:bCs/>
                <w:iCs/>
                <w:color w:val="002060"/>
                <w:sz w:val="16"/>
                <w:szCs w:val="16"/>
                <w:lang w:eastAsia="en-GB"/>
              </w:rPr>
              <w:t>……………..</w:t>
            </w:r>
            <w:proofErr w:type="gramEnd"/>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w:t>
            </w:r>
            <w:proofErr w:type="gramStart"/>
            <w:r w:rsidRPr="00636E4E">
              <w:rPr>
                <w:rFonts w:ascii="Calibri" w:eastAsia="Times New Roman" w:hAnsi="Calibri" w:cs="Calibri"/>
                <w:b/>
                <w:bCs/>
                <w:color w:val="A6A6A6" w:themeColor="background1" w:themeShade="A6"/>
                <w:sz w:val="14"/>
                <w:szCs w:val="14"/>
                <w:lang w:eastAsia="en-GB"/>
              </w:rPr>
              <w:t>code</w:t>
            </w:r>
            <w:proofErr w:type="gramEnd"/>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4A7F42">
            <w:pPr>
              <w:jc w:val="cente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4A7F42">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0FA74421"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1EED5D70"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 xml:space="preserve">en___________ [indiquer ici la principale langue d’enseignement] que l’étudiant possède ou s’engage à acquérir avant le début de la période de mobilité est :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proofErr w:type="spellStart"/>
            <w:r w:rsidR="00636E4E">
              <w:rPr>
                <w:rFonts w:ascii="Calibri" w:eastAsia="Times New Roman" w:hAnsi="Calibri" w:cs="Calibri"/>
                <w:i/>
                <w:iCs/>
                <w:color w:val="002060"/>
                <w:sz w:val="16"/>
                <w:szCs w:val="16"/>
                <w:lang w:val="en-GB" w:eastAsia="en-GB"/>
              </w:rPr>
              <w:t>Locuteur</w:t>
            </w:r>
            <w:proofErr w:type="spellEnd"/>
            <w:r w:rsidR="00636E4E">
              <w:rPr>
                <w:rFonts w:ascii="Calibri" w:eastAsia="Times New Roman" w:hAnsi="Calibri" w:cs="Calibri"/>
                <w:i/>
                <w:iCs/>
                <w:color w:val="002060"/>
                <w:sz w:val="16"/>
                <w:szCs w:val="16"/>
                <w:lang w:val="en-GB" w:eastAsia="en-GB"/>
              </w:rPr>
              <w:t xml:space="preserve"> </w:t>
            </w:r>
            <w:proofErr w:type="spellStart"/>
            <w:r w:rsidR="00636E4E">
              <w:rPr>
                <w:rFonts w:ascii="Calibri" w:eastAsia="Times New Roman" w:hAnsi="Calibri" w:cs="Calibri"/>
                <w:i/>
                <w:iCs/>
                <w:color w:val="002060"/>
                <w:sz w:val="16"/>
                <w:szCs w:val="16"/>
                <w:lang w:val="en-GB" w:eastAsia="en-GB"/>
              </w:rPr>
              <w:t>natif</w:t>
            </w:r>
            <w:proofErr w:type="spellEnd"/>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 xml:space="preserve">Recognition at the </w:t>
            </w:r>
            <w:proofErr w:type="spellStart"/>
            <w:r w:rsidRPr="00636E4E">
              <w:rPr>
                <w:rFonts w:ascii="Calibri" w:eastAsia="Times New Roman" w:hAnsi="Calibri" w:cs="Calibri"/>
                <w:b/>
                <w:bCs/>
                <w:i/>
                <w:iCs/>
                <w:color w:val="A6A6A6" w:themeColor="background1" w:themeShade="A6"/>
                <w:sz w:val="16"/>
                <w:szCs w:val="16"/>
                <w:lang w:eastAsia="en-GB"/>
              </w:rPr>
              <w:t>Sending</w:t>
            </w:r>
            <w:proofErr w:type="spellEnd"/>
            <w:r w:rsidRPr="00636E4E">
              <w:rPr>
                <w:rFonts w:ascii="Calibri" w:eastAsia="Times New Roman" w:hAnsi="Calibri" w:cs="Calibri"/>
                <w:b/>
                <w:bCs/>
                <w:i/>
                <w:iCs/>
                <w:color w:val="A6A6A6" w:themeColor="background1" w:themeShade="A6"/>
                <w:sz w:val="16"/>
                <w:szCs w:val="16"/>
                <w:lang w:eastAsia="en-GB"/>
              </w:rPr>
              <w:t xml:space="preserve">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 xml:space="preserve">Number of ECTS credits (or equivalent) to be </w:t>
            </w:r>
            <w:proofErr w:type="spellStart"/>
            <w:r w:rsidRPr="00636E4E">
              <w:rPr>
                <w:rFonts w:ascii="Calibri" w:eastAsia="Times New Roman" w:hAnsi="Calibri" w:cs="Calibri"/>
                <w:b/>
                <w:bCs/>
                <w:color w:val="A6A6A6" w:themeColor="background1" w:themeShade="A6"/>
                <w:sz w:val="16"/>
                <w:szCs w:val="16"/>
                <w:lang w:val="en-US" w:eastAsia="en-GB"/>
              </w:rPr>
              <w:t>recognised</w:t>
            </w:r>
            <w:proofErr w:type="spellEnd"/>
            <w:r w:rsidRPr="00636E4E">
              <w:rPr>
                <w:rFonts w:ascii="Calibri" w:eastAsia="Times New Roman" w:hAnsi="Calibri" w:cs="Calibri"/>
                <w:b/>
                <w:bCs/>
                <w:color w:val="A6A6A6" w:themeColor="background1" w:themeShade="A6"/>
                <w:sz w:val="16"/>
                <w:szCs w:val="16"/>
                <w:lang w:val="en-US" w:eastAsia="en-GB"/>
              </w:rPr>
              <w:t xml:space="preserve">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8C7ECF">
            <w:pPr>
              <w:jc w:val="cente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w:t>
            </w:r>
            <w:proofErr w:type="gramStart"/>
            <w:r w:rsidRPr="0014708E">
              <w:rPr>
                <w:rFonts w:ascii="Calibri" w:eastAsia="Times New Roman" w:hAnsi="Calibri" w:cs="Calibri"/>
                <w:color w:val="A6A6A6" w:themeColor="background1" w:themeShade="A6"/>
                <w:sz w:val="18"/>
                <w:szCs w:val="18"/>
                <w:lang w:val="en-GB" w:eastAsia="en-GB"/>
              </w:rPr>
              <w:t>A</w:t>
            </w:r>
            <w:proofErr w:type="gramEnd"/>
            <w:r w:rsidRPr="0014708E">
              <w:rPr>
                <w:rFonts w:ascii="Calibri" w:eastAsia="Times New Roman" w:hAnsi="Calibri" w:cs="Calibri"/>
                <w:color w:val="A6A6A6" w:themeColor="background1" w:themeShade="A6"/>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40595C72"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i/>
                <w:color w:val="002060"/>
                <w:sz w:val="16"/>
                <w:szCs w:val="16"/>
                <w:lang w:val="en-GB" w:eastAsia="en-GB"/>
              </w:rPr>
              <w:t>Etudiant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 xml:space="preserve">(if </w:t>
            </w:r>
            <w:proofErr w:type="spellStart"/>
            <w:r w:rsidRPr="00C91F15">
              <w:rPr>
                <w:rFonts w:ascii="Calibri" w:eastAsia="Times New Roman" w:hAnsi="Calibri" w:cs="Calibri"/>
                <w:bCs/>
                <w:color w:val="A6A6A6" w:themeColor="background1" w:themeShade="A6"/>
                <w:sz w:val="14"/>
                <w:szCs w:val="14"/>
                <w:lang w:eastAsia="en-GB"/>
              </w:rPr>
              <w:t>any</w:t>
            </w:r>
            <w:proofErr w:type="spellEnd"/>
            <w:r w:rsidRPr="00C91F15">
              <w:rPr>
                <w:rFonts w:ascii="Calibri" w:eastAsia="Times New Roman" w:hAnsi="Calibri" w:cs="Calibri"/>
                <w:bCs/>
                <w:color w:val="A6A6A6" w:themeColor="background1" w:themeShade="A6"/>
                <w:sz w:val="14"/>
                <w:szCs w:val="14"/>
                <w:lang w:eastAsia="en-GB"/>
              </w:rPr>
              <w:t>)</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E11CC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77777777"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5E5EA303"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w:t>
            </w:r>
            <w:proofErr w:type="spellStart"/>
            <w:r w:rsidRPr="00790C33">
              <w:rPr>
                <w:rFonts w:ascii="Calibri" w:eastAsia="Times New Roman" w:hAnsi="Calibri" w:cs="Calibri"/>
                <w:bCs/>
                <w:color w:val="A6A6A6" w:themeColor="background1" w:themeShade="A6"/>
                <w:sz w:val="16"/>
                <w:szCs w:val="16"/>
                <w:lang w:eastAsia="en-GB"/>
              </w:rPr>
              <w:t>Yes</w:t>
            </w:r>
            <w:proofErr w:type="spellEnd"/>
            <w:r w:rsidRPr="00790C33">
              <w:rPr>
                <w:rFonts w:ascii="Calibri" w:eastAsia="Times New Roman" w:hAnsi="Calibri" w:cs="Calibri"/>
                <w:bCs/>
                <w:color w:val="A6A6A6" w:themeColor="background1" w:themeShade="A6"/>
                <w:sz w:val="16"/>
                <w:szCs w:val="16"/>
                <w:lang w:eastAsia="en-GB"/>
              </w:rPr>
              <w:t>/No]</w:t>
            </w:r>
          </w:p>
          <w:p w14:paraId="548E6827" w14:textId="6A50D8A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Est-ce que la composante pédagogique a été validée par l’étudiant ?</w:t>
            </w:r>
            <w:r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D63F3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Notes obtenues de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77777777"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22E70798"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6F82A886" w14:textId="4F2E471B"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lastRenderedPageBreak/>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proofErr w:type="spellStart"/>
      <w:r w:rsidRPr="00CD33E4">
        <w:rPr>
          <w:rFonts w:ascii="Calibri" w:hAnsi="Calibri" w:cs="Calibri"/>
          <w:b/>
          <w:sz w:val="28"/>
          <w:szCs w:val="28"/>
          <w:lang w:val="en-US"/>
        </w:rPr>
        <w:lastRenderedPageBreak/>
        <w:t>Annexe</w:t>
      </w:r>
      <w:proofErr w:type="spellEnd"/>
      <w:r w:rsidRPr="00CD33E4">
        <w:rPr>
          <w:rFonts w:ascii="Calibri" w:hAnsi="Calibri" w:cs="Calibri"/>
          <w:b/>
          <w:sz w:val="28"/>
          <w:szCs w:val="28"/>
          <w:lang w:val="en-US"/>
        </w:rPr>
        <w:t xml:space="preserv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proofErr w:type="gramStart"/>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roofErr w:type="gramEnd"/>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3C21108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45/2001 </w:t>
      </w:r>
      <w:r w:rsidR="008B33B7">
        <w:rPr>
          <w:rFonts w:ascii="Calibri" w:hAnsi="Calibri" w:cs="Calibri"/>
          <w:color w:val="A6A6A6" w:themeColor="background1" w:themeShade="A6"/>
          <w:sz w:val="18"/>
          <w:szCs w:val="18"/>
          <w:lang w:val="en-GB"/>
        </w:rPr>
        <w:t xml:space="preserve">and Regulation (EU) 2016/679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5B7AEE2E"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8B33B7">
        <w:rPr>
          <w:rFonts w:ascii="Calibri" w:hAnsi="Calibri" w:cs="Calibri"/>
          <w:bCs/>
          <w:color w:val="002060"/>
          <w:spacing w:val="-4"/>
          <w:sz w:val="18"/>
          <w:szCs w:val="18"/>
        </w:rPr>
        <w:t>x</w:t>
      </w:r>
      <w:r w:rsidRPr="0051787E">
        <w:rPr>
          <w:rFonts w:ascii="Calibri" w:hAnsi="Calibri" w:cs="Calibri"/>
          <w:bCs/>
          <w:color w:val="002060"/>
          <w:spacing w:val="-4"/>
          <w:sz w:val="18"/>
          <w:szCs w:val="18"/>
        </w:rPr>
        <w:t xml:space="preserve"> règlement</w:t>
      </w:r>
      <w:r w:rsidR="008B33B7">
        <w:rPr>
          <w:rFonts w:ascii="Calibri" w:hAnsi="Calibri" w:cs="Calibri"/>
          <w:bCs/>
          <w:color w:val="002060"/>
          <w:spacing w:val="-4"/>
          <w:sz w:val="18"/>
          <w:szCs w:val="18"/>
        </w:rPr>
        <w:t>s n° </w:t>
      </w:r>
      <w:r w:rsidRPr="0051787E">
        <w:rPr>
          <w:rFonts w:ascii="Calibri" w:hAnsi="Calibri" w:cs="Calibri"/>
          <w:bCs/>
          <w:color w:val="002060"/>
          <w:spacing w:val="-4"/>
          <w:sz w:val="18"/>
          <w:szCs w:val="18"/>
        </w:rPr>
        <w:t xml:space="preserve">45/2001 </w:t>
      </w:r>
      <w:r w:rsidR="008B33B7">
        <w:rPr>
          <w:rFonts w:ascii="Calibri" w:hAnsi="Calibri" w:cs="Calibri"/>
          <w:bCs/>
          <w:color w:val="002060"/>
          <w:spacing w:val="-4"/>
          <w:sz w:val="18"/>
          <w:szCs w:val="18"/>
        </w:rPr>
        <w:t xml:space="preserve">et n° 2016/679 </w:t>
      </w:r>
      <w:r w:rsidRPr="0051787E">
        <w:rPr>
          <w:rFonts w:ascii="Calibri" w:hAnsi="Calibri" w:cs="Calibri"/>
          <w:bCs/>
          <w:color w:val="002060"/>
          <w:spacing w:val="-4"/>
          <w:sz w:val="18"/>
          <w:szCs w:val="18"/>
        </w:rPr>
        <w:t>du Parlement européen et du Conseil pour la protection des individus, relatif</w:t>
      </w:r>
      <w:r w:rsidR="008B33B7">
        <w:rPr>
          <w:rFonts w:ascii="Calibri" w:hAnsi="Calibri" w:cs="Calibri"/>
          <w:bCs/>
          <w:color w:val="002060"/>
          <w:spacing w:val="-4"/>
          <w:sz w:val="18"/>
          <w:szCs w:val="18"/>
        </w:rPr>
        <w:t>s</w:t>
      </w:r>
      <w:r w:rsidRPr="0051787E">
        <w:rPr>
          <w:rFonts w:ascii="Calibri" w:hAnsi="Calibri" w:cs="Calibri"/>
          <w:bCs/>
          <w:color w:val="002060"/>
          <w:spacing w:val="-4"/>
          <w:sz w:val="18"/>
          <w:szCs w:val="18"/>
        </w:rPr>
        <w:t xml:space="preserve"> au traitement des données personnelles par les institutions européennes et sur la libre circulation de celles-ci. Ces données seront utilisées uniquement pour la mise en place et le suivi de la convention de subvention par l’établissement d’origine, l’Agence nationale et la </w:t>
      </w:r>
      <w:r w:rsidRPr="0051787E">
        <w:rPr>
          <w:rFonts w:ascii="Calibri" w:hAnsi="Calibri" w:cs="Calibri"/>
          <w:bCs/>
          <w:color w:val="002060"/>
          <w:spacing w:val="-4"/>
          <w:sz w:val="18"/>
          <w:szCs w:val="18"/>
        </w:rPr>
        <w:lastRenderedPageBreak/>
        <w:t>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77777777"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1774984A" w14:textId="1E1AB835"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participant peut, sur demande écrite, avoir le droit </w:t>
      </w:r>
      <w:proofErr w:type="gramStart"/>
      <w:r w:rsidRPr="0051787E">
        <w:rPr>
          <w:rFonts w:ascii="Calibri" w:hAnsi="Calibri" w:cs="Calibri"/>
          <w:bCs/>
          <w:color w:val="002060"/>
          <w:spacing w:val="-4"/>
          <w:sz w:val="18"/>
          <w:szCs w:val="18"/>
        </w:rPr>
        <w:t>d’accéder  à</w:t>
      </w:r>
      <w:proofErr w:type="gramEnd"/>
      <w:r w:rsidRPr="0051787E">
        <w:rPr>
          <w:rFonts w:ascii="Calibri" w:hAnsi="Calibri" w:cs="Calibri"/>
          <w:bCs/>
          <w:color w:val="002060"/>
          <w:spacing w:val="-4"/>
          <w:sz w:val="18"/>
          <w:szCs w:val="18"/>
        </w:rPr>
        <w:t xml:space="preserve">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5"/>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2BCFB137" w:rsidR="008721AE" w:rsidRDefault="00B209FE">
      <w:pPr>
        <w:rPr>
          <w:rFonts w:ascii="Calibri" w:hAnsi="Calibri" w:cs="Calibri"/>
          <w:color w:val="002060"/>
        </w:rPr>
      </w:pPr>
      <w:r>
        <w:rPr>
          <w:noProof/>
        </w:rPr>
        <w:drawing>
          <wp:anchor distT="0" distB="0" distL="114300" distR="114300" simplePos="0" relativeHeight="251658240" behindDoc="0" locked="0" layoutInCell="1" allowOverlap="1" wp14:anchorId="0B1F5415" wp14:editId="3E44F9A6">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18ABAAD" wp14:editId="59CE615F">
            <wp:simplePos x="0" y="0"/>
            <wp:positionH relativeFrom="margin">
              <wp:posOffset>2792730</wp:posOffset>
            </wp:positionH>
            <wp:positionV relativeFrom="margin">
              <wp:posOffset>468630</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4808B9CE" w14:textId="038D57A8" w:rsidR="0051787E" w:rsidRPr="0051787E" w:rsidRDefault="0051787E" w:rsidP="0038440E">
      <w:pPr>
        <w:rPr>
          <w:rFonts w:ascii="Calibri" w:hAnsi="Calibri" w:cs="Calibri"/>
          <w:color w:val="002060"/>
        </w:rPr>
      </w:pPr>
    </w:p>
    <w:p w14:paraId="23567BC5" w14:textId="0035C867" w:rsidR="004A7F42" w:rsidRPr="0051787E" w:rsidRDefault="004A7F42" w:rsidP="0038440E">
      <w:pPr>
        <w:spacing w:line="276" w:lineRule="auto"/>
        <w:rPr>
          <w:rFonts w:ascii="Calibri" w:eastAsia="Calibri" w:hAnsi="Calibri" w:cs="Calibri"/>
          <w:b/>
          <w:sz w:val="22"/>
          <w:szCs w:val="22"/>
          <w:lang w:eastAsia="en-US"/>
        </w:rPr>
      </w:pPr>
    </w:p>
    <w:p w14:paraId="11A0E39C" w14:textId="2784AED0" w:rsidR="00A770E5" w:rsidRDefault="00B209FE"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1312" behindDoc="0" locked="0" layoutInCell="1" allowOverlap="1" wp14:anchorId="7BDDF106" wp14:editId="283332B6">
            <wp:simplePos x="0" y="0"/>
            <wp:positionH relativeFrom="column">
              <wp:posOffset>2912110</wp:posOffset>
            </wp:positionH>
            <wp:positionV relativeFrom="paragraph">
              <wp:posOffset>93980</wp:posOffset>
            </wp:positionV>
            <wp:extent cx="6663055" cy="4698365"/>
            <wp:effectExtent l="0" t="0" r="444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63055" cy="4698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6798395" wp14:editId="5BECD2C4">
            <wp:simplePos x="0" y="0"/>
            <wp:positionH relativeFrom="column">
              <wp:posOffset>-564515</wp:posOffset>
            </wp:positionH>
            <wp:positionV relativeFrom="paragraph">
              <wp:posOffset>100330</wp:posOffset>
            </wp:positionV>
            <wp:extent cx="3291840" cy="464883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91840" cy="4648835"/>
                    </a:xfrm>
                    <a:prstGeom prst="rect">
                      <a:avLst/>
                    </a:prstGeom>
                  </pic:spPr>
                </pic:pic>
              </a:graphicData>
            </a:graphic>
            <wp14:sizeRelH relativeFrom="page">
              <wp14:pctWidth>0</wp14:pctWidth>
            </wp14:sizeRelH>
            <wp14:sizeRelV relativeFrom="page">
              <wp14:pctHeight>0</wp14:pctHeight>
            </wp14:sizeRelV>
          </wp:anchor>
        </w:drawing>
      </w:r>
    </w:p>
    <w:p w14:paraId="772A2E2B" w14:textId="77777777" w:rsidR="00B209FE" w:rsidRDefault="00B209FE" w:rsidP="0038440E">
      <w:pPr>
        <w:spacing w:line="276" w:lineRule="auto"/>
        <w:rPr>
          <w:rFonts w:ascii="Calibri" w:eastAsia="Calibri" w:hAnsi="Calibri" w:cs="Calibri"/>
          <w:b/>
          <w:sz w:val="22"/>
          <w:szCs w:val="22"/>
          <w:lang w:eastAsia="en-US"/>
        </w:rPr>
      </w:pPr>
    </w:p>
    <w:sectPr w:rsidR="00B209FE" w:rsidSect="00B209F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14B7E" w14:textId="77777777" w:rsidR="00E11CCD" w:rsidRDefault="00E11CCD" w:rsidP="00EC610C">
      <w:r>
        <w:separator/>
      </w:r>
    </w:p>
  </w:endnote>
  <w:endnote w:type="continuationSeparator" w:id="0">
    <w:p w14:paraId="27DFB2A8" w14:textId="77777777" w:rsidR="00E11CCD" w:rsidRDefault="00E11CCD" w:rsidP="00EC610C">
      <w:r>
        <w:continuationSeparator/>
      </w:r>
    </w:p>
  </w:endnote>
  <w:endnote w:id="1">
    <w:p w14:paraId="6455E778" w14:textId="77777777" w:rsidR="00A334A8" w:rsidRPr="00465584" w:rsidRDefault="00A334A8"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A334A8" w:rsidRPr="002E71CC" w:rsidRDefault="00A334A8"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A334A8" w:rsidRPr="008721AE" w:rsidRDefault="00A334A8" w:rsidP="007D14B5">
      <w:pPr>
        <w:pStyle w:val="Notedefin"/>
        <w:ind w:left="284"/>
        <w:rPr>
          <w:rFonts w:cstheme="minorHAnsi"/>
          <w:sz w:val="18"/>
          <w:szCs w:val="18"/>
          <w:lang w:val="fr-FR"/>
        </w:rPr>
      </w:pPr>
    </w:p>
  </w:endnote>
  <w:endnote w:id="2">
    <w:p w14:paraId="15423077" w14:textId="77777777" w:rsidR="00A334A8" w:rsidRPr="00465584" w:rsidRDefault="00A334A8"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A334A8" w:rsidRPr="002E71CC" w:rsidRDefault="00A334A8"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A334A8" w:rsidRPr="008721AE" w:rsidRDefault="00A334A8" w:rsidP="00636E4E">
      <w:pPr>
        <w:pStyle w:val="Notedefin"/>
        <w:ind w:left="426"/>
        <w:rPr>
          <w:rFonts w:cstheme="minorHAnsi"/>
          <w:sz w:val="18"/>
          <w:szCs w:val="18"/>
        </w:rPr>
      </w:pPr>
    </w:p>
  </w:endnote>
  <w:endnote w:id="3">
    <w:p w14:paraId="2A055F29" w14:textId="77777777" w:rsidR="00A334A8" w:rsidRPr="00465584" w:rsidRDefault="00A334A8"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A334A8" w:rsidRPr="002E71CC" w:rsidRDefault="00A334A8"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A334A8" w:rsidRPr="002E71CC" w:rsidRDefault="00A334A8" w:rsidP="00636E4E">
      <w:pPr>
        <w:ind w:left="426"/>
        <w:jc w:val="both"/>
        <w:rPr>
          <w:rFonts w:cstheme="minorHAnsi"/>
          <w:sz w:val="18"/>
          <w:szCs w:val="18"/>
        </w:rPr>
      </w:pPr>
    </w:p>
  </w:endnote>
  <w:endnote w:id="4">
    <w:p w14:paraId="41AA2127"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A334A8" w:rsidRPr="008721AE" w:rsidRDefault="00A334A8" w:rsidP="00636E4E">
      <w:pPr>
        <w:pStyle w:val="Notedefin"/>
        <w:ind w:left="284"/>
        <w:jc w:val="both"/>
        <w:rPr>
          <w:rFonts w:cstheme="minorHAnsi"/>
          <w:sz w:val="18"/>
          <w:szCs w:val="18"/>
          <w:lang w:val="fr-FR"/>
        </w:rPr>
      </w:pPr>
    </w:p>
  </w:endnote>
  <w:endnote w:id="5">
    <w:p w14:paraId="7D43C83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A334A8" w:rsidRPr="002E71CC" w:rsidRDefault="00A334A8" w:rsidP="00636E4E">
      <w:pPr>
        <w:pStyle w:val="Notedefin"/>
        <w:ind w:left="426" w:hanging="142"/>
        <w:jc w:val="both"/>
        <w:rPr>
          <w:rFonts w:cstheme="minorHAnsi"/>
          <w:sz w:val="18"/>
          <w:szCs w:val="18"/>
          <w:lang w:val="fr-FR"/>
        </w:rPr>
      </w:pPr>
    </w:p>
  </w:endnote>
  <w:endnote w:id="6">
    <w:p w14:paraId="5152D347" w14:textId="77777777" w:rsidR="00A334A8" w:rsidRPr="00465584" w:rsidRDefault="00A334A8"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xml:space="preserve">" is a self-contained and formal structured learning experience that features learning outcomes, credits and forms of assessment. Examples of educational components are: a course, module, seminar, laboratory work, </w:t>
      </w:r>
      <w:proofErr w:type="gramStart"/>
      <w:r w:rsidRPr="00465584">
        <w:rPr>
          <w:rFonts w:cstheme="minorHAnsi"/>
          <w:color w:val="A6A6A6" w:themeColor="background1" w:themeShade="A6"/>
          <w:sz w:val="18"/>
          <w:szCs w:val="18"/>
          <w:lang w:val="en-GB"/>
        </w:rPr>
        <w:t>practical</w:t>
      </w:r>
      <w:proofErr w:type="gramEnd"/>
      <w:r w:rsidRPr="00465584">
        <w:rPr>
          <w:rFonts w:cstheme="minorHAnsi"/>
          <w:color w:val="A6A6A6" w:themeColor="background1" w:themeShade="A6"/>
          <w:sz w:val="18"/>
          <w:szCs w:val="18"/>
          <w:lang w:val="en-GB"/>
        </w:rPr>
        <w:t xml:space="preserve"> work, preparation/research for a thesis, mobility window or free electives.</w:t>
      </w:r>
    </w:p>
    <w:p w14:paraId="718026F4" w14:textId="77777777" w:rsidR="00A334A8" w:rsidRPr="002E71CC" w:rsidRDefault="00A334A8"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A334A8" w:rsidRPr="002E71CC" w:rsidRDefault="00A334A8" w:rsidP="00636E4E">
      <w:pPr>
        <w:keepNext/>
        <w:keepLines/>
        <w:tabs>
          <w:tab w:val="left" w:pos="426"/>
        </w:tabs>
        <w:ind w:left="426" w:hanging="142"/>
        <w:jc w:val="both"/>
        <w:rPr>
          <w:rFonts w:cstheme="minorHAnsi"/>
          <w:sz w:val="18"/>
          <w:szCs w:val="18"/>
          <w:highlight w:val="lightGray"/>
        </w:rPr>
      </w:pPr>
    </w:p>
  </w:endnote>
  <w:endnote w:id="7">
    <w:p w14:paraId="379D2BC4" w14:textId="77777777" w:rsidR="00A334A8" w:rsidRPr="002E71CC" w:rsidRDefault="00A334A8"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A334A8" w:rsidRPr="002E71CC" w:rsidRDefault="00A334A8" w:rsidP="00636E4E">
      <w:pPr>
        <w:pStyle w:val="Notedefin"/>
        <w:ind w:left="426" w:hanging="142"/>
        <w:jc w:val="both"/>
        <w:rPr>
          <w:rFonts w:cstheme="minorHAnsi"/>
          <w:sz w:val="18"/>
          <w:szCs w:val="18"/>
          <w:lang w:val="fr-FR"/>
        </w:rPr>
      </w:pPr>
    </w:p>
  </w:endnote>
  <w:endnote w:id="8">
    <w:p w14:paraId="11C8BEA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A334A8" w:rsidRPr="002E71CC" w:rsidRDefault="00A334A8" w:rsidP="00636E4E">
      <w:pPr>
        <w:pStyle w:val="Notedefin"/>
        <w:ind w:left="426" w:hanging="142"/>
        <w:jc w:val="both"/>
        <w:rPr>
          <w:rFonts w:cstheme="minorHAnsi"/>
          <w:sz w:val="18"/>
          <w:szCs w:val="18"/>
          <w:lang w:val="fr-FR"/>
        </w:rPr>
      </w:pPr>
    </w:p>
  </w:endnote>
  <w:endnote w:id="9">
    <w:p w14:paraId="1326550D" w14:textId="77777777" w:rsidR="00A334A8" w:rsidRPr="00DF262A"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A334A8" w:rsidRPr="008721AE" w:rsidRDefault="00A334A8"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w:t>
      </w:r>
      <w:proofErr w:type="gramStart"/>
      <w:r w:rsidRPr="002E71CC">
        <w:rPr>
          <w:rFonts w:cstheme="minorHAnsi"/>
          <w:color w:val="002060"/>
          <w:sz w:val="18"/>
          <w:szCs w:val="18"/>
          <w:lang w:val="fr-FR"/>
        </w:rPr>
        <w:t>  disponible</w:t>
      </w:r>
      <w:proofErr w:type="gramEnd"/>
      <w:r w:rsidRPr="002E71CC">
        <w:rPr>
          <w:rFonts w:cstheme="minorHAnsi"/>
          <w:color w:val="002060"/>
          <w:sz w:val="18"/>
          <w:szCs w:val="18"/>
          <w:lang w:val="fr-FR"/>
        </w:rPr>
        <w:t xml:space="preserv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A334A8" w:rsidRPr="002E71CC" w:rsidRDefault="00A334A8" w:rsidP="00636E4E">
      <w:pPr>
        <w:pStyle w:val="Notedefin"/>
        <w:ind w:left="426" w:hanging="142"/>
        <w:jc w:val="both"/>
        <w:rPr>
          <w:rFonts w:cstheme="minorHAnsi"/>
          <w:sz w:val="18"/>
          <w:szCs w:val="18"/>
          <w:lang w:val="fr-FR"/>
        </w:rPr>
      </w:pPr>
    </w:p>
  </w:endnote>
  <w:endnote w:id="10">
    <w:p w14:paraId="468DD1AE"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A334A8" w:rsidRPr="002E71CC" w:rsidRDefault="00A334A8"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A334A8" w:rsidRPr="002E71CC" w:rsidRDefault="00A334A8" w:rsidP="00EA00F4">
      <w:pPr>
        <w:ind w:left="426" w:hanging="142"/>
        <w:jc w:val="both"/>
        <w:rPr>
          <w:rFonts w:cstheme="minorHAnsi"/>
          <w:sz w:val="18"/>
          <w:szCs w:val="18"/>
        </w:rPr>
      </w:pPr>
    </w:p>
  </w:endnote>
  <w:endnote w:id="11">
    <w:p w14:paraId="56FEB2D0"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A334A8" w:rsidRPr="002E71CC" w:rsidRDefault="00A334A8"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A334A8" w:rsidRPr="002E71CC" w:rsidRDefault="00A334A8" w:rsidP="00EA00F4">
      <w:pPr>
        <w:jc w:val="both"/>
        <w:rPr>
          <w:rFonts w:cstheme="minorHAnsi"/>
          <w:sz w:val="18"/>
          <w:szCs w:val="18"/>
        </w:rPr>
      </w:pPr>
    </w:p>
  </w:endnote>
  <w:endnote w:id="12">
    <w:p w14:paraId="2F07C601" w14:textId="77777777" w:rsidR="00A334A8" w:rsidRPr="00DF262A" w:rsidRDefault="00A334A8"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A334A8" w:rsidRPr="00B73B15"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A334A8"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A334A8"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A334A8"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A334A8"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A334A8" w:rsidRPr="00DF262A" w:rsidRDefault="00A334A8" w:rsidP="004A7F42">
            <w:pPr>
              <w:pStyle w:val="Notedefin"/>
              <w:rPr>
                <w:rFonts w:cstheme="minorHAnsi"/>
                <w:color w:val="A6A6A6" w:themeColor="background1" w:themeShade="A6"/>
                <w:sz w:val="18"/>
                <w:szCs w:val="18"/>
                <w:u w:val="single"/>
                <w:lang w:val="en-GB"/>
              </w:rPr>
            </w:pPr>
          </w:p>
        </w:tc>
      </w:tr>
    </w:tbl>
    <w:p w14:paraId="67F84C8D" w14:textId="77777777" w:rsidR="00A334A8" w:rsidRPr="002E71CC" w:rsidRDefault="00A334A8" w:rsidP="00790C33">
      <w:pPr>
        <w:pStyle w:val="Notedefin"/>
        <w:rPr>
          <w:rFonts w:ascii="Verdana" w:hAnsi="Verdana"/>
          <w:sz w:val="18"/>
          <w:szCs w:val="18"/>
          <w:lang w:val="en-GB"/>
        </w:rPr>
      </w:pPr>
    </w:p>
    <w:p w14:paraId="3B9DA599" w14:textId="77777777" w:rsidR="00A334A8" w:rsidRPr="002E71CC" w:rsidRDefault="00A334A8"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A334A8"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A334A8"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A334A8" w:rsidRPr="002E71CC" w:rsidRDefault="00A334A8"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A334A8"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A334A8"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3C552016"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r w:rsidR="00A334A8"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A334A8" w:rsidRPr="008721AE" w:rsidRDefault="00A334A8" w:rsidP="00790C33">
      <w:pPr>
        <w:pStyle w:val="Notedefin"/>
        <w:rPr>
          <w:rFonts w:ascii="Verdana" w:hAnsi="Verdana"/>
          <w:sz w:val="18"/>
          <w:szCs w:val="18"/>
        </w:rPr>
      </w:pPr>
    </w:p>
    <w:p w14:paraId="5CA08719" w14:textId="77777777" w:rsidR="00A334A8" w:rsidRPr="008721AE" w:rsidRDefault="00A334A8" w:rsidP="00790C33">
      <w:pPr>
        <w:pStyle w:val="Notedefin"/>
        <w:rPr>
          <w:rFonts w:ascii="Verdana" w:hAnsi="Verdana"/>
          <w:sz w:val="18"/>
          <w:szCs w:val="18"/>
        </w:rPr>
      </w:pPr>
    </w:p>
    <w:p w14:paraId="156BAE30" w14:textId="77777777" w:rsidR="00A334A8" w:rsidRPr="008721AE" w:rsidRDefault="00A334A8" w:rsidP="00790C33">
      <w:pPr>
        <w:pStyle w:val="Notedefin"/>
        <w:rPr>
          <w:rFonts w:ascii="Verdana" w:hAnsi="Verdana"/>
          <w:sz w:val="18"/>
          <w:szCs w:val="18"/>
        </w:rPr>
      </w:pPr>
    </w:p>
    <w:p w14:paraId="5F0634B0" w14:textId="77777777" w:rsidR="00A334A8" w:rsidRPr="008721AE" w:rsidRDefault="00A334A8" w:rsidP="00790C33">
      <w:pPr>
        <w:pStyle w:val="Notedefin"/>
        <w:rPr>
          <w:rFonts w:ascii="Verdana" w:hAnsi="Verdana"/>
          <w:sz w:val="18"/>
          <w:szCs w:val="18"/>
        </w:rPr>
      </w:pPr>
    </w:p>
    <w:p w14:paraId="0C202832" w14:textId="77777777" w:rsidR="00A334A8" w:rsidRPr="008721AE" w:rsidRDefault="00A334A8" w:rsidP="00790C33">
      <w:pPr>
        <w:pStyle w:val="Notedefin"/>
        <w:rPr>
          <w:rFonts w:ascii="Verdana" w:hAnsi="Verdana"/>
          <w:sz w:val="18"/>
          <w:szCs w:val="18"/>
        </w:rPr>
      </w:pPr>
    </w:p>
    <w:p w14:paraId="48B2BAFD" w14:textId="77777777" w:rsidR="00A334A8" w:rsidRPr="008721AE" w:rsidRDefault="00A334A8" w:rsidP="00790C33">
      <w:pPr>
        <w:pStyle w:val="Notedefin"/>
        <w:rPr>
          <w:rFonts w:ascii="Verdana" w:hAnsi="Verdana"/>
          <w:sz w:val="18"/>
          <w:szCs w:val="18"/>
        </w:rPr>
      </w:pPr>
    </w:p>
    <w:p w14:paraId="0BBC57ED" w14:textId="77777777" w:rsidR="00A334A8" w:rsidRPr="008721AE" w:rsidRDefault="00A334A8"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E05AC9B" w:rsidR="00A334A8" w:rsidRPr="004401D9" w:rsidRDefault="00E11CCD" w:rsidP="004401D9">
            <w:pPr>
              <w:rPr>
                <w:rFonts w:ascii="Calibri" w:hAnsi="Calibri"/>
                <w:sz w:val="18"/>
                <w:szCs w:val="18"/>
              </w:rPr>
            </w:pPr>
            <w:sdt>
              <w:sdtPr>
                <w:rPr>
                  <w:rFonts w:ascii="Calibri" w:hAnsi="Calibri" w:cs="Calibri"/>
                  <w:color w:val="4F81BD" w:themeColor="accent1"/>
                  <w:sz w:val="18"/>
                  <w:szCs w:val="18"/>
                </w:rPr>
                <w:id w:val="1038704026"/>
                <w:docPartObj>
                  <w:docPartGallery w:val="Page Numbers (Bottom of Page)"/>
                  <w:docPartUnique/>
                </w:docPartObj>
              </w:sdtPr>
              <w:sdtEndPr>
                <w:rPr>
                  <w:color w:val="auto"/>
                </w:rPr>
              </w:sdtEndPr>
              <w:sdtContent>
                <w:r w:rsidR="00A334A8" w:rsidRPr="004401D9">
                  <w:rPr>
                    <w:rFonts w:ascii="Calibri" w:hAnsi="Calibri" w:cs="Calibri"/>
                    <w:color w:val="4F81BD" w:themeColor="accent1"/>
                    <w:sz w:val="18"/>
                    <w:szCs w:val="18"/>
                  </w:rPr>
                  <w:t xml:space="preserve">KA103 - Kit mobilité d’études </w:t>
                </w:r>
                <w:r w:rsidR="00A334A8">
                  <w:rPr>
                    <w:rFonts w:ascii="Calibri" w:hAnsi="Calibri" w:cs="Calibri"/>
                    <w:color w:val="4F81BD" w:themeColor="accent1"/>
                    <w:sz w:val="18"/>
                    <w:szCs w:val="18"/>
                  </w:rPr>
                  <w:t>et</w:t>
                </w:r>
                <w:r w:rsidR="008B33B7">
                  <w:rPr>
                    <w:rFonts w:ascii="Calibri" w:hAnsi="Calibri" w:cs="Calibri"/>
                    <w:color w:val="4F81BD" w:themeColor="accent1"/>
                    <w:sz w:val="18"/>
                    <w:szCs w:val="18"/>
                  </w:rPr>
                  <w:t xml:space="preserve"> mobilité combinée (SMS) 2018 V2</w:t>
                </w:r>
              </w:sdtContent>
            </w:sdt>
          </w:p>
          <w:p w14:paraId="2F09E9AF" w14:textId="042E5D0D" w:rsidR="00A334A8" w:rsidRPr="004401D9" w:rsidRDefault="00A334A8"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776526">
              <w:rPr>
                <w:rFonts w:ascii="Calibri" w:hAnsi="Calibri"/>
                <w:b/>
                <w:bCs/>
                <w:noProof/>
                <w:sz w:val="18"/>
                <w:szCs w:val="18"/>
              </w:rPr>
              <w:t>1</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776526">
              <w:rPr>
                <w:rFonts w:ascii="Calibri" w:hAnsi="Calibri"/>
                <w:b/>
                <w:bCs/>
                <w:noProof/>
                <w:sz w:val="18"/>
                <w:szCs w:val="18"/>
              </w:rPr>
              <w:t>19</w:t>
            </w:r>
            <w:r w:rsidRPr="004401D9">
              <w:rPr>
                <w:rFonts w:ascii="Calibri" w:hAnsi="Calibri"/>
                <w:b/>
                <w:bCs/>
                <w:sz w:val="18"/>
                <w:szCs w:val="18"/>
              </w:rPr>
              <w:fldChar w:fldCharType="end"/>
            </w:r>
          </w:p>
        </w:sdtContent>
      </w:sdt>
    </w:sdtContent>
  </w:sdt>
  <w:p w14:paraId="100C0C85" w14:textId="792F84E3" w:rsidR="00A334A8" w:rsidRDefault="00A334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29EDC" w14:textId="77777777" w:rsidR="00E11CCD" w:rsidRDefault="00E11CCD" w:rsidP="00EC610C">
      <w:r>
        <w:separator/>
      </w:r>
    </w:p>
  </w:footnote>
  <w:footnote w:type="continuationSeparator" w:id="0">
    <w:p w14:paraId="17C4AC41" w14:textId="77777777" w:rsidR="00E11CCD" w:rsidRDefault="00E11CCD"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266310"/>
      <w:docPartObj>
        <w:docPartGallery w:val="Page Numbers (Top of Page)"/>
        <w:docPartUnique/>
      </w:docPartObj>
    </w:sdtPr>
    <w:sdtEndPr/>
    <w:sdtContent>
      <w:p w14:paraId="6E47C577" w14:textId="46B90733" w:rsidR="00A334A8" w:rsidRDefault="00A334A8">
        <w:pPr>
          <w:pStyle w:val="En-tte"/>
          <w:ind w:left="-864"/>
        </w:pPr>
        <w:r>
          <w:rPr>
            <w:noProof/>
          </w:rPr>
          <w:drawing>
            <wp:anchor distT="0" distB="0" distL="114300" distR="114300" simplePos="0" relativeHeight="251658240"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A334A8" w:rsidRDefault="00E11CCD"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A334A8">
          <w:rPr>
            <w:rFonts w:ascii="Calibri" w:hAnsi="Calibri" w:cs="Calibri"/>
            <w:sz w:val="18"/>
            <w:szCs w:val="18"/>
          </w:rPr>
          <w:t xml:space="preserve"> </w:t>
        </w:r>
        <w:r w:rsidR="00A334A8">
          <w:rPr>
            <w:rFonts w:ascii="Calibri" w:hAnsi="Calibri" w:cs="Calibri"/>
            <w:sz w:val="18"/>
            <w:szCs w:val="18"/>
          </w:rPr>
          <w:tab/>
        </w:r>
        <w:r w:rsidR="00A334A8">
          <w:rPr>
            <w:rFonts w:ascii="Calibri" w:hAnsi="Calibri" w:cs="Calibri"/>
            <w:sz w:val="18"/>
            <w:szCs w:val="18"/>
          </w:rPr>
          <w:tab/>
        </w:r>
      </w:sdtContent>
    </w:sdt>
  </w:p>
  <w:p w14:paraId="62D3C7F1" w14:textId="77777777" w:rsidR="00A334A8" w:rsidRDefault="00A334A8" w:rsidP="00C85ABA">
    <w:pPr>
      <w:pStyle w:val="En-tte"/>
      <w:tabs>
        <w:tab w:val="clear" w:pos="4536"/>
        <w:tab w:val="clear" w:pos="9072"/>
        <w:tab w:val="left" w:pos="305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EndPr/>
    <w:sdtContent>
      <w:p w14:paraId="1CD47CC2" w14:textId="77777777" w:rsidR="00A334A8" w:rsidRDefault="00A334A8">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A334A8" w:rsidRDefault="00A334A8" w:rsidP="00F81A88">
    <w:pPr>
      <w:pStyle w:val="En-tte"/>
      <w:tabs>
        <w:tab w:val="clear" w:pos="9072"/>
        <w:tab w:val="right" w:pos="9639"/>
      </w:tabs>
      <w:ind w:left="-864" w:right="-284"/>
      <w:jc w:val="center"/>
    </w:pPr>
  </w:p>
  <w:p w14:paraId="361F4B3B" w14:textId="77777777" w:rsidR="00A334A8" w:rsidRDefault="00A334A8"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27E03"/>
    <w:rsid w:val="00037958"/>
    <w:rsid w:val="00072F31"/>
    <w:rsid w:val="00077E10"/>
    <w:rsid w:val="000E4105"/>
    <w:rsid w:val="0010369A"/>
    <w:rsid w:val="001350B9"/>
    <w:rsid w:val="00145414"/>
    <w:rsid w:val="0014708E"/>
    <w:rsid w:val="0016106D"/>
    <w:rsid w:val="0016678B"/>
    <w:rsid w:val="00182758"/>
    <w:rsid w:val="001851C6"/>
    <w:rsid w:val="00197929"/>
    <w:rsid w:val="001A18F2"/>
    <w:rsid w:val="001A43A2"/>
    <w:rsid w:val="001A58D9"/>
    <w:rsid w:val="001B328D"/>
    <w:rsid w:val="001C4525"/>
    <w:rsid w:val="001C70CE"/>
    <w:rsid w:val="002308CE"/>
    <w:rsid w:val="002D036B"/>
    <w:rsid w:val="002D3214"/>
    <w:rsid w:val="002D3644"/>
    <w:rsid w:val="002E1A63"/>
    <w:rsid w:val="002E71CC"/>
    <w:rsid w:val="00300817"/>
    <w:rsid w:val="003222D2"/>
    <w:rsid w:val="00326D07"/>
    <w:rsid w:val="0033175C"/>
    <w:rsid w:val="0034309F"/>
    <w:rsid w:val="003645B9"/>
    <w:rsid w:val="003818DE"/>
    <w:rsid w:val="0038440E"/>
    <w:rsid w:val="003870E5"/>
    <w:rsid w:val="003A4D1E"/>
    <w:rsid w:val="003C0B56"/>
    <w:rsid w:val="003D06EE"/>
    <w:rsid w:val="003E6647"/>
    <w:rsid w:val="0042512D"/>
    <w:rsid w:val="004308B5"/>
    <w:rsid w:val="004401D9"/>
    <w:rsid w:val="00465584"/>
    <w:rsid w:val="00490FA2"/>
    <w:rsid w:val="004A7F42"/>
    <w:rsid w:val="004C57B6"/>
    <w:rsid w:val="004F44A3"/>
    <w:rsid w:val="0051787E"/>
    <w:rsid w:val="0055005B"/>
    <w:rsid w:val="005600AD"/>
    <w:rsid w:val="00594C55"/>
    <w:rsid w:val="005A11C6"/>
    <w:rsid w:val="005A5093"/>
    <w:rsid w:val="005C36D0"/>
    <w:rsid w:val="005C5D22"/>
    <w:rsid w:val="00602ADD"/>
    <w:rsid w:val="006118B9"/>
    <w:rsid w:val="00636E4E"/>
    <w:rsid w:val="00654C20"/>
    <w:rsid w:val="00656F95"/>
    <w:rsid w:val="00657B57"/>
    <w:rsid w:val="00670E56"/>
    <w:rsid w:val="006A4E8D"/>
    <w:rsid w:val="006A53E9"/>
    <w:rsid w:val="006C2437"/>
    <w:rsid w:val="006C79BF"/>
    <w:rsid w:val="006E7B25"/>
    <w:rsid w:val="006F53B7"/>
    <w:rsid w:val="006F78DF"/>
    <w:rsid w:val="00756220"/>
    <w:rsid w:val="00766839"/>
    <w:rsid w:val="00776526"/>
    <w:rsid w:val="00790C33"/>
    <w:rsid w:val="007A3694"/>
    <w:rsid w:val="007A53CA"/>
    <w:rsid w:val="007B21CE"/>
    <w:rsid w:val="007C16D9"/>
    <w:rsid w:val="007D14B5"/>
    <w:rsid w:val="00836A8E"/>
    <w:rsid w:val="008524BC"/>
    <w:rsid w:val="00865C1B"/>
    <w:rsid w:val="008721AE"/>
    <w:rsid w:val="0088180A"/>
    <w:rsid w:val="008A6A85"/>
    <w:rsid w:val="008A7583"/>
    <w:rsid w:val="008B33B7"/>
    <w:rsid w:val="008C492C"/>
    <w:rsid w:val="008C5BBB"/>
    <w:rsid w:val="008C7ECF"/>
    <w:rsid w:val="008E0DAA"/>
    <w:rsid w:val="009010FA"/>
    <w:rsid w:val="009358B3"/>
    <w:rsid w:val="009A1FD1"/>
    <w:rsid w:val="009B61DF"/>
    <w:rsid w:val="009C5D82"/>
    <w:rsid w:val="009D2002"/>
    <w:rsid w:val="009D458D"/>
    <w:rsid w:val="009D59EF"/>
    <w:rsid w:val="009E7D5F"/>
    <w:rsid w:val="009F690A"/>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B1C15"/>
    <w:rsid w:val="00AD5B08"/>
    <w:rsid w:val="00AF7394"/>
    <w:rsid w:val="00B023A8"/>
    <w:rsid w:val="00B0669D"/>
    <w:rsid w:val="00B12169"/>
    <w:rsid w:val="00B12891"/>
    <w:rsid w:val="00B209FE"/>
    <w:rsid w:val="00B250F3"/>
    <w:rsid w:val="00B3051D"/>
    <w:rsid w:val="00B31E48"/>
    <w:rsid w:val="00B3294D"/>
    <w:rsid w:val="00B53636"/>
    <w:rsid w:val="00B712A6"/>
    <w:rsid w:val="00B73B15"/>
    <w:rsid w:val="00BA4655"/>
    <w:rsid w:val="00BF2035"/>
    <w:rsid w:val="00C30076"/>
    <w:rsid w:val="00C3217B"/>
    <w:rsid w:val="00C52083"/>
    <w:rsid w:val="00C733F8"/>
    <w:rsid w:val="00C85ABA"/>
    <w:rsid w:val="00C90942"/>
    <w:rsid w:val="00C91F15"/>
    <w:rsid w:val="00CB5D37"/>
    <w:rsid w:val="00CC2B51"/>
    <w:rsid w:val="00CD02CC"/>
    <w:rsid w:val="00CD33E4"/>
    <w:rsid w:val="00CF40F1"/>
    <w:rsid w:val="00D05199"/>
    <w:rsid w:val="00D22207"/>
    <w:rsid w:val="00D4131B"/>
    <w:rsid w:val="00D73F92"/>
    <w:rsid w:val="00DA3D58"/>
    <w:rsid w:val="00DA5620"/>
    <w:rsid w:val="00DB0413"/>
    <w:rsid w:val="00DB2F72"/>
    <w:rsid w:val="00DF262A"/>
    <w:rsid w:val="00E0220D"/>
    <w:rsid w:val="00E11CCD"/>
    <w:rsid w:val="00E12C82"/>
    <w:rsid w:val="00E139B6"/>
    <w:rsid w:val="00E14C13"/>
    <w:rsid w:val="00E15C73"/>
    <w:rsid w:val="00E407A9"/>
    <w:rsid w:val="00E46EA6"/>
    <w:rsid w:val="00E60C80"/>
    <w:rsid w:val="00E93B26"/>
    <w:rsid w:val="00EA00F4"/>
    <w:rsid w:val="00EC610C"/>
    <w:rsid w:val="00ED331E"/>
    <w:rsid w:val="00EE1B35"/>
    <w:rsid w:val="00EF4CA7"/>
    <w:rsid w:val="00F36065"/>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Accentuation">
    <w:name w:val="Emphasis"/>
    <w:basedOn w:val="Policepardfaut"/>
    <w:uiPriority w:val="20"/>
    <w:qFormat/>
    <w:rsid w:val="0014541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Accentuation">
    <w:name w:val="Emphasis"/>
    <w:basedOn w:val="Policepardfaut"/>
    <w:uiPriority w:val="20"/>
    <w:qFormat/>
    <w:rsid w:val="001454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leiss.fr/particuliers/partir/stage/ue-eee-suisse.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iss.fr/particuliers/partir/stage/ue-eee-suisse.htm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erasmusplus.fr/docs/2018/documentation/fiche_suivi/ka103-instructions-contrat-pedagogique-etudes-2018.docx"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57EC8-900F-49FE-B454-FFEF88C83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7656</Words>
  <Characters>42114</Characters>
  <Application>Microsoft Office Word</Application>
  <DocSecurity>0</DocSecurity>
  <Lines>350</Lines>
  <Paragraphs>99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Giuliana Gasparini</cp:lastModifiedBy>
  <cp:revision>2</cp:revision>
  <cp:lastPrinted>2018-10-03T08:28:00Z</cp:lastPrinted>
  <dcterms:created xsi:type="dcterms:W3CDTF">2018-10-29T12:47:00Z</dcterms:created>
  <dcterms:modified xsi:type="dcterms:W3CDTF">2018-10-29T12:47:00Z</dcterms:modified>
</cp:coreProperties>
</file>