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BF" w:rsidRDefault="00851DBF" w:rsidP="00400EA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</w:pPr>
    </w:p>
    <w:p w:rsidR="00851DBF" w:rsidRDefault="00851DBF" w:rsidP="00400EA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</w:pPr>
      <w:r>
        <w:rPr>
          <w:noProof/>
          <w:lang w:eastAsia="fr-FR"/>
        </w:rPr>
        <w:drawing>
          <wp:inline distT="0" distB="0" distL="0" distR="0" wp14:anchorId="1DE35D01" wp14:editId="3673AB75">
            <wp:extent cx="1615440" cy="883525"/>
            <wp:effectExtent l="0" t="0" r="3810" b="0"/>
            <wp:docPr id="1" name="Image 1" descr="C:\Users\elise.ternynck\Desktop\documents officiels\nouvea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e.ternynck\Desktop\documents officiels\nouveau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8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BF" w:rsidRDefault="00851DBF" w:rsidP="00400EA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</w:pPr>
    </w:p>
    <w:p w:rsidR="00851DBF" w:rsidRDefault="00851DBF" w:rsidP="00400EA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</w:pPr>
    </w:p>
    <w:p w:rsidR="00400EAB" w:rsidRPr="006F47FF" w:rsidRDefault="00400EAB" w:rsidP="00400EA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</w:pPr>
      <w:r w:rsidRPr="006F47F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52"/>
        </w:rPr>
        <w:t>Le conseil pédagogique de l’ENSAIT</w:t>
      </w:r>
    </w:p>
    <w:p w:rsidR="006F47FF" w:rsidRPr="006F47FF" w:rsidRDefault="006F47FF" w:rsidP="006F47FF">
      <w:pPr>
        <w:jc w:val="center"/>
        <w:rPr>
          <w:rFonts w:asciiTheme="majorHAnsi" w:hAnsiTheme="majorHAnsi" w:cs="Times New Roman"/>
          <w:b/>
          <w:color w:val="C00000"/>
          <w:sz w:val="24"/>
        </w:rPr>
      </w:pPr>
    </w:p>
    <w:p w:rsidR="00400EAB" w:rsidRDefault="00400EAB" w:rsidP="00F33E1F">
      <w:pPr>
        <w:jc w:val="both"/>
        <w:rPr>
          <w:rFonts w:ascii="Times New Roman" w:hAnsi="Times New Roman" w:cs="Times New Roman"/>
          <w:sz w:val="24"/>
        </w:rPr>
      </w:pPr>
    </w:p>
    <w:p w:rsidR="006F47FF" w:rsidRDefault="006F47FF" w:rsidP="00F33E1F">
      <w:pPr>
        <w:numPr>
          <w:ilvl w:val="1"/>
          <w:numId w:val="3"/>
        </w:numPr>
        <w:jc w:val="both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</w:pPr>
      <w:r w:rsidRPr="006F47F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>Contexte</w:t>
      </w:r>
    </w:p>
    <w:p w:rsidR="00C6200E" w:rsidRPr="00C6200E" w:rsidRDefault="00C6200E" w:rsidP="00F33E1F">
      <w:pPr>
        <w:jc w:val="both"/>
        <w:rPr>
          <w:rFonts w:ascii="Times New Roman" w:hAnsi="Times New Roman" w:cs="Times New Roman"/>
          <w:sz w:val="24"/>
        </w:rPr>
      </w:pPr>
      <w:r w:rsidRPr="00C6200E">
        <w:rPr>
          <w:rFonts w:ascii="Times New Roman" w:hAnsi="Times New Roman" w:cs="Times New Roman"/>
          <w:sz w:val="24"/>
        </w:rPr>
        <w:t xml:space="preserve">La réforme pédagogique étant finalisée et appliquée depuis cette année, il est opportun de circonscrire les nouvelles missions du conseil pédagogique et de renouveler ses membres. </w:t>
      </w:r>
    </w:p>
    <w:p w:rsidR="006F47FF" w:rsidRPr="006F47FF" w:rsidRDefault="006F47FF" w:rsidP="00F33E1F">
      <w:pPr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 xml:space="preserve">L’intégration de l’ENSAIT dans l’I-site nécessite de marquer sa spécificité en terme de formation et de rendre visible les pratiques pédagogiques innovantes. </w:t>
      </w:r>
    </w:p>
    <w:p w:rsidR="006F47FF" w:rsidRPr="006F47FF" w:rsidRDefault="006F47FF" w:rsidP="006F47FF">
      <w:pPr>
        <w:numPr>
          <w:ilvl w:val="1"/>
          <w:numId w:val="3"/>
        </w:num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</w:pPr>
      <w:r w:rsidRPr="006F47F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 xml:space="preserve">Missions : </w:t>
      </w:r>
    </w:p>
    <w:p w:rsidR="006F47FF" w:rsidRPr="006F47FF" w:rsidRDefault="006F47FF" w:rsidP="006F47F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Optimiser la qualité et la cohérence de l’offre de formation</w:t>
      </w:r>
    </w:p>
    <w:p w:rsidR="006F47FF" w:rsidRPr="006F47FF" w:rsidRDefault="006F47FF" w:rsidP="006F47F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Etre l’interlocuteur privilégié des enseignants sur le volet pédagogique</w:t>
      </w:r>
    </w:p>
    <w:p w:rsidR="006F47FF" w:rsidRPr="006F47FF" w:rsidRDefault="006F47FF" w:rsidP="006F47F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Communiquer les informations, rendre les décisions transparentes sur le plan pédagogique</w:t>
      </w:r>
    </w:p>
    <w:p w:rsidR="006F47FF" w:rsidRPr="006F47FF" w:rsidRDefault="006F47FF" w:rsidP="006F47F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Prendre des décisions collégiales et les porter d’une seule et même voix (ex : proposition de recrutement)</w:t>
      </w:r>
    </w:p>
    <w:p w:rsidR="006F47FF" w:rsidRDefault="006F47FF" w:rsidP="006F47F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 xml:space="preserve">Faire une veille sur les pratiques pédagogiques innovantes, efficaces et non efficaces, et en avertir les enseignants. </w:t>
      </w:r>
    </w:p>
    <w:p w:rsidR="00400EAB" w:rsidRPr="006F47FF" w:rsidRDefault="00400EAB" w:rsidP="00400EAB">
      <w:pPr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6F47FF" w:rsidRPr="006F47FF" w:rsidRDefault="006F47FF" w:rsidP="006F47FF">
      <w:pPr>
        <w:numPr>
          <w:ilvl w:val="1"/>
          <w:numId w:val="3"/>
        </w:num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</w:pPr>
      <w:r w:rsidRPr="006F47F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>Fonctionnement :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 xml:space="preserve">Réunions informelles des groupes thématiques puis restitution des recherches et travaux : </w:t>
      </w:r>
    </w:p>
    <w:p w:rsidR="006F47FF" w:rsidRPr="006F47FF" w:rsidRDefault="006F47FF" w:rsidP="006F47FF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Groupe «  Suivi de la qualité de l’offre de formation : autoévaluation et projection » : estimer la réalité et construire un projet avec les étudiants et des personnes extérieures invitées.</w:t>
      </w:r>
    </w:p>
    <w:p w:rsidR="006F47FF" w:rsidRPr="006F47FF" w:rsidRDefault="006F47FF" w:rsidP="006F47FF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Groupe « Amélioration des espaces d’apprentissage » : lister les lieux et faire des propositions pour que les espaces soient en cohérence avec les pédagogies innovantes</w:t>
      </w:r>
    </w:p>
    <w:p w:rsidR="006F47FF" w:rsidRPr="006F47FF" w:rsidRDefault="006F47FF" w:rsidP="006F47FF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Groupe « Pratiques pédagogiques innovantes » : cartographie des pratiques pédagogiques utilisées à l’ENSAIT, Benchmark sur ce que font les autres écoles d’ingénieurs, propositions pour l’appel à projet I-site.</w:t>
      </w:r>
    </w:p>
    <w:p w:rsidR="006F47FF" w:rsidRPr="006F47FF" w:rsidRDefault="006F47FF" w:rsidP="006F47FF">
      <w:pPr>
        <w:ind w:left="1440"/>
        <w:contextualSpacing/>
        <w:jc w:val="both"/>
        <w:rPr>
          <w:rFonts w:ascii="Times New Roman" w:hAnsi="Times New Roman" w:cs="Times New Roman"/>
          <w:sz w:val="24"/>
        </w:rPr>
      </w:pPr>
    </w:p>
    <w:p w:rsidR="006F47FF" w:rsidRPr="006F47FF" w:rsidRDefault="00A717D4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6F47FF" w:rsidRPr="006F47FF">
        <w:rPr>
          <w:rFonts w:ascii="Times New Roman" w:hAnsi="Times New Roman" w:cs="Times New Roman"/>
          <w:sz w:val="24"/>
        </w:rPr>
        <w:t xml:space="preserve"> conseils pédagogiques par an : 2h entre 12h30 et 14h30. Dates à bloquer dans </w:t>
      </w:r>
      <w:proofErr w:type="spellStart"/>
      <w:r w:rsidR="006F47FF" w:rsidRPr="006F47FF">
        <w:rPr>
          <w:rFonts w:ascii="Times New Roman" w:hAnsi="Times New Roman" w:cs="Times New Roman"/>
          <w:sz w:val="24"/>
        </w:rPr>
        <w:t>Aurion</w:t>
      </w:r>
      <w:proofErr w:type="spellEnd"/>
      <w:r w:rsidR="006F47FF" w:rsidRPr="006F47FF">
        <w:rPr>
          <w:rFonts w:ascii="Times New Roman" w:hAnsi="Times New Roman" w:cs="Times New Roman"/>
          <w:sz w:val="24"/>
        </w:rPr>
        <w:t xml:space="preserve"> en début d’année universitaire. A calquer sur le calendrier des CE et de l’I-site.</w:t>
      </w:r>
    </w:p>
    <w:p w:rsidR="006F47FF" w:rsidRPr="006F47FF" w:rsidRDefault="006F47FF" w:rsidP="006F47FF">
      <w:pPr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lastRenderedPageBreak/>
        <w:t>Présentation rapides des réflexions et positions lors du début de chaque journée pédagogique</w:t>
      </w:r>
    </w:p>
    <w:p w:rsidR="00400EAB" w:rsidRDefault="00400EAB" w:rsidP="006F47FF">
      <w:pPr>
        <w:ind w:left="720"/>
        <w:contextualSpacing/>
        <w:rPr>
          <w:rFonts w:ascii="Times New Roman" w:hAnsi="Times New Roman" w:cs="Times New Roman"/>
          <w:sz w:val="24"/>
        </w:rPr>
      </w:pPr>
    </w:p>
    <w:p w:rsidR="00400EAB" w:rsidRDefault="00400EAB" w:rsidP="006F47FF">
      <w:pPr>
        <w:ind w:left="720"/>
        <w:contextualSpacing/>
        <w:rPr>
          <w:rFonts w:ascii="Times New Roman" w:hAnsi="Times New Roman" w:cs="Times New Roman"/>
          <w:sz w:val="24"/>
        </w:rPr>
      </w:pPr>
    </w:p>
    <w:p w:rsidR="006F47FF" w:rsidRPr="006F47FF" w:rsidRDefault="006F47FF" w:rsidP="006F47FF">
      <w:pPr>
        <w:numPr>
          <w:ilvl w:val="1"/>
          <w:numId w:val="3"/>
        </w:num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</w:pPr>
      <w:r w:rsidRPr="006F47F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 xml:space="preserve">Composition : 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 xml:space="preserve">Responsables départements : </w:t>
      </w:r>
      <w:proofErr w:type="spellStart"/>
      <w:r w:rsidRPr="006F47FF">
        <w:rPr>
          <w:rFonts w:ascii="Times New Roman" w:hAnsi="Times New Roman" w:cs="Times New Roman"/>
          <w:sz w:val="24"/>
        </w:rPr>
        <w:t>Chéryl</w:t>
      </w:r>
      <w:proofErr w:type="spellEnd"/>
      <w:r w:rsidRPr="006F47FF">
        <w:rPr>
          <w:rFonts w:ascii="Times New Roman" w:hAnsi="Times New Roman" w:cs="Times New Roman"/>
          <w:sz w:val="24"/>
        </w:rPr>
        <w:t>, Cathy, Peng + TTH à ouvrir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Responsable apprentissage : Jean-Pierre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 xml:space="preserve">Responsable stage : François </w:t>
      </w:r>
      <w:proofErr w:type="spellStart"/>
      <w:r w:rsidRPr="006F47FF">
        <w:rPr>
          <w:rFonts w:ascii="Times New Roman" w:hAnsi="Times New Roman" w:cs="Times New Roman"/>
          <w:sz w:val="24"/>
        </w:rPr>
        <w:t>Rault</w:t>
      </w:r>
      <w:proofErr w:type="spellEnd"/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 xml:space="preserve">Responsable PFE : Xavier + </w:t>
      </w:r>
      <w:r w:rsidR="00651BD4">
        <w:rPr>
          <w:rFonts w:ascii="Times New Roman" w:hAnsi="Times New Roman" w:cs="Times New Roman"/>
          <w:sz w:val="24"/>
        </w:rPr>
        <w:t>Sébastien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 xml:space="preserve">Responsables majeures : </w:t>
      </w:r>
      <w:proofErr w:type="spellStart"/>
      <w:r w:rsidRPr="006F47FF">
        <w:rPr>
          <w:rFonts w:ascii="Times New Roman" w:hAnsi="Times New Roman" w:cs="Times New Roman"/>
          <w:sz w:val="24"/>
        </w:rPr>
        <w:t>Xianyi</w:t>
      </w:r>
      <w:proofErr w:type="spellEnd"/>
      <w:r w:rsidRPr="006F47FF">
        <w:rPr>
          <w:rFonts w:ascii="Times New Roman" w:hAnsi="Times New Roman" w:cs="Times New Roman"/>
          <w:sz w:val="24"/>
        </w:rPr>
        <w:t xml:space="preserve"> + Fabien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Responsable e-learning : Cédric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Responsable Relations internationales/ SI : Marie-Pierre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Responsables Projets : Aurélie, Alain, Guillaume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Coordinateurs promo : Serge, Manuela, Fabien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Référente césure : Alicia</w:t>
      </w:r>
    </w:p>
    <w:p w:rsid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Invités experts (sur les thématiques comme la CTI, recherche, etc.)</w:t>
      </w:r>
    </w:p>
    <w:p w:rsidR="00400EAB" w:rsidRPr="006F47FF" w:rsidRDefault="00400EAB" w:rsidP="00400EAB">
      <w:pPr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6F47FF" w:rsidRPr="006F47FF" w:rsidRDefault="006F47FF" w:rsidP="006F47FF">
      <w:pPr>
        <w:numPr>
          <w:ilvl w:val="1"/>
          <w:numId w:val="3"/>
        </w:num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</w:pPr>
      <w:r w:rsidRPr="006F47F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 xml:space="preserve">Statuts des membres : </w:t>
      </w:r>
    </w:p>
    <w:p w:rsidR="006F47FF" w:rsidRDefault="006F47FF" w:rsidP="006F47FF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Référents dans l’école valorisés par 2 heures dans le référentiel : « Référents Pédagogiques» : convocation du CA restreint pour l’insérer dans le référentiel</w:t>
      </w:r>
    </w:p>
    <w:p w:rsidR="00400EAB" w:rsidRPr="006F47FF" w:rsidRDefault="00400EAB" w:rsidP="00400EAB">
      <w:pPr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6F47FF" w:rsidRPr="006F47FF" w:rsidRDefault="006F47FF" w:rsidP="006F47FF">
      <w:pPr>
        <w:numPr>
          <w:ilvl w:val="1"/>
          <w:numId w:val="3"/>
        </w:num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</w:pPr>
      <w:r w:rsidRPr="006F47F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>Objectifs pédagogiques de l’année 201</w:t>
      </w:r>
      <w:r w:rsidR="009315C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>8</w:t>
      </w:r>
      <w:r w:rsidRPr="006F47F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>-201</w:t>
      </w:r>
      <w:r w:rsidR="009315CE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>9</w:t>
      </w:r>
      <w:r w:rsidRPr="006F47F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u w:val="single"/>
        </w:rPr>
        <w:t>:</w:t>
      </w:r>
    </w:p>
    <w:p w:rsidR="006F47FF" w:rsidRDefault="006F47FF" w:rsidP="006F47F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 xml:space="preserve">Bilan sur la réforme pédagogique </w:t>
      </w:r>
      <w:r w:rsidR="001F65D6">
        <w:rPr>
          <w:rFonts w:ascii="Times New Roman" w:hAnsi="Times New Roman" w:cs="Times New Roman"/>
          <w:sz w:val="24"/>
        </w:rPr>
        <w:t xml:space="preserve">en A3 </w:t>
      </w:r>
      <w:r w:rsidRPr="006F47FF">
        <w:rPr>
          <w:rFonts w:ascii="Times New Roman" w:hAnsi="Times New Roman" w:cs="Times New Roman"/>
          <w:sz w:val="24"/>
        </w:rPr>
        <w:t>et propositions de réajustements</w:t>
      </w:r>
      <w:r w:rsidR="001F65D6">
        <w:rPr>
          <w:rFonts w:ascii="Times New Roman" w:hAnsi="Times New Roman" w:cs="Times New Roman"/>
          <w:sz w:val="24"/>
        </w:rPr>
        <w:t xml:space="preserve"> de la maquette</w:t>
      </w:r>
    </w:p>
    <w:p w:rsidR="001F65D6" w:rsidRDefault="001F65D6" w:rsidP="006F47F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Suivi des absences et des étudiants en difficulté scolaire</w:t>
      </w:r>
    </w:p>
    <w:p w:rsidR="001F65D6" w:rsidRPr="006F47FF" w:rsidRDefault="001F65D6" w:rsidP="006F47F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Valorisation des compétences éthiques </w:t>
      </w:r>
    </w:p>
    <w:p w:rsidR="006F47FF" w:rsidRPr="006F47FF" w:rsidRDefault="001F65D6" w:rsidP="006F47F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Ateliers de formation aux</w:t>
      </w:r>
      <w:r w:rsidR="006F47FF" w:rsidRPr="006F47FF">
        <w:rPr>
          <w:rFonts w:ascii="Times New Roman" w:hAnsi="Times New Roman" w:cs="Times New Roman"/>
          <w:sz w:val="24"/>
        </w:rPr>
        <w:t xml:space="preserve"> pédagogies innovantes</w:t>
      </w:r>
      <w:r w:rsidR="002162EB">
        <w:rPr>
          <w:rFonts w:ascii="Times New Roman" w:hAnsi="Times New Roman" w:cs="Times New Roman"/>
          <w:sz w:val="24"/>
        </w:rPr>
        <w:t xml:space="preserve"> pour les enseignants</w:t>
      </w:r>
      <w:bookmarkStart w:id="0" w:name="_GoBack"/>
      <w:bookmarkEnd w:id="0"/>
    </w:p>
    <w:p w:rsidR="001F65D6" w:rsidRDefault="001F65D6" w:rsidP="006F47F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Analyse des résultats et poursuite de la d</w:t>
      </w:r>
      <w:r w:rsidR="006F47FF" w:rsidRPr="001F65D6">
        <w:rPr>
          <w:rFonts w:ascii="Times New Roman" w:hAnsi="Times New Roman" w:cs="Times New Roman"/>
          <w:sz w:val="24"/>
        </w:rPr>
        <w:t xml:space="preserve">émarche qualité </w:t>
      </w:r>
    </w:p>
    <w:p w:rsidR="006F47FF" w:rsidRPr="001F65D6" w:rsidRDefault="006F47FF" w:rsidP="006F47F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</w:rPr>
      </w:pPr>
      <w:r w:rsidRPr="001F65D6">
        <w:rPr>
          <w:rFonts w:ascii="Times New Roman" w:hAnsi="Times New Roman" w:cs="Times New Roman"/>
          <w:sz w:val="24"/>
        </w:rPr>
        <w:t>Se positionner et répondre à l’appel à projet de l’I-Site</w:t>
      </w:r>
    </w:p>
    <w:p w:rsidR="006F47FF" w:rsidRPr="006F47FF" w:rsidRDefault="006F47FF" w:rsidP="006F47FF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</w:rPr>
      </w:pPr>
      <w:r w:rsidRPr="006F47FF">
        <w:rPr>
          <w:rFonts w:ascii="Times New Roman" w:hAnsi="Times New Roman" w:cs="Times New Roman"/>
          <w:sz w:val="24"/>
        </w:rPr>
        <w:t>Continuer la rénovation des salles et du matériel d’apprentissage</w:t>
      </w:r>
    </w:p>
    <w:p w:rsidR="0073571E" w:rsidRDefault="00AE5873"/>
    <w:sectPr w:rsidR="0073571E" w:rsidSect="00851DBF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73" w:rsidRDefault="00AE5873" w:rsidP="00400EAB">
      <w:pPr>
        <w:spacing w:after="0" w:line="240" w:lineRule="auto"/>
      </w:pPr>
      <w:r>
        <w:separator/>
      </w:r>
    </w:p>
  </w:endnote>
  <w:endnote w:type="continuationSeparator" w:id="0">
    <w:p w:rsidR="00AE5873" w:rsidRDefault="00AE5873" w:rsidP="0040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151069"/>
      <w:docPartObj>
        <w:docPartGallery w:val="Page Numbers (Bottom of Page)"/>
        <w:docPartUnique/>
      </w:docPartObj>
    </w:sdtPr>
    <w:sdtEndPr/>
    <w:sdtContent>
      <w:p w:rsidR="00400EAB" w:rsidRDefault="00400E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2EB">
          <w:rPr>
            <w:noProof/>
          </w:rPr>
          <w:t>2</w:t>
        </w:r>
        <w:r>
          <w:fldChar w:fldCharType="end"/>
        </w:r>
      </w:p>
    </w:sdtContent>
  </w:sdt>
  <w:p w:rsidR="00400EAB" w:rsidRDefault="00400E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73" w:rsidRDefault="00AE5873" w:rsidP="00400EAB">
      <w:pPr>
        <w:spacing w:after="0" w:line="240" w:lineRule="auto"/>
      </w:pPr>
      <w:r>
        <w:separator/>
      </w:r>
    </w:p>
  </w:footnote>
  <w:footnote w:type="continuationSeparator" w:id="0">
    <w:p w:rsidR="00AE5873" w:rsidRDefault="00AE5873" w:rsidP="0040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20E3"/>
    <w:multiLevelType w:val="hybridMultilevel"/>
    <w:tmpl w:val="B82024A2"/>
    <w:lvl w:ilvl="0" w:tplc="8EF4B9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00FED"/>
    <w:multiLevelType w:val="hybridMultilevel"/>
    <w:tmpl w:val="54024B8E"/>
    <w:lvl w:ilvl="0" w:tplc="22463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91C57"/>
    <w:multiLevelType w:val="hybridMultilevel"/>
    <w:tmpl w:val="F664DF6C"/>
    <w:lvl w:ilvl="0" w:tplc="618EE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FF"/>
    <w:rsid w:val="0008372B"/>
    <w:rsid w:val="0015540D"/>
    <w:rsid w:val="001F65D6"/>
    <w:rsid w:val="002162EB"/>
    <w:rsid w:val="00224AE9"/>
    <w:rsid w:val="00400EAB"/>
    <w:rsid w:val="004278D7"/>
    <w:rsid w:val="004D2EF4"/>
    <w:rsid w:val="00651BD4"/>
    <w:rsid w:val="006F47FF"/>
    <w:rsid w:val="00851DBF"/>
    <w:rsid w:val="009315CE"/>
    <w:rsid w:val="00A3087E"/>
    <w:rsid w:val="00A717D4"/>
    <w:rsid w:val="00AE5873"/>
    <w:rsid w:val="00C6200E"/>
    <w:rsid w:val="00F3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EAB"/>
  </w:style>
  <w:style w:type="paragraph" w:styleId="Pieddepage">
    <w:name w:val="footer"/>
    <w:basedOn w:val="Normal"/>
    <w:link w:val="PieddepageCar"/>
    <w:uiPriority w:val="99"/>
    <w:unhideWhenUsed/>
    <w:rsid w:val="0040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EAB"/>
  </w:style>
  <w:style w:type="paragraph" w:styleId="Paragraphedeliste">
    <w:name w:val="List Paragraph"/>
    <w:basedOn w:val="Normal"/>
    <w:uiPriority w:val="34"/>
    <w:qFormat/>
    <w:rsid w:val="00C620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EAB"/>
  </w:style>
  <w:style w:type="paragraph" w:styleId="Pieddepage">
    <w:name w:val="footer"/>
    <w:basedOn w:val="Normal"/>
    <w:link w:val="PieddepageCar"/>
    <w:uiPriority w:val="99"/>
    <w:unhideWhenUsed/>
    <w:rsid w:val="0040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EAB"/>
  </w:style>
  <w:style w:type="paragraph" w:styleId="Paragraphedeliste">
    <w:name w:val="List Paragraph"/>
    <w:basedOn w:val="Normal"/>
    <w:uiPriority w:val="34"/>
    <w:qFormat/>
    <w:rsid w:val="00C620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Ternynck</dc:creator>
  <cp:lastModifiedBy>Elise Ternynck</cp:lastModifiedBy>
  <cp:revision>12</cp:revision>
  <dcterms:created xsi:type="dcterms:W3CDTF">2018-03-14T09:35:00Z</dcterms:created>
  <dcterms:modified xsi:type="dcterms:W3CDTF">2018-12-21T08:40:00Z</dcterms:modified>
</cp:coreProperties>
</file>