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Pr="001E6FB5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Entrée chaude</w:t>
            </w: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Pr="001E6FB5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Cordon Bleu</w:t>
            </w:r>
          </w:p>
          <w:p w:rsidR="00A01FF0" w:rsidRPr="00294658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01FF0" w:rsidRDefault="00A01FF0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215423" w:rsidRPr="00294658" w:rsidRDefault="002154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</w:t>
            </w: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Epinard à la crème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BC2E4F" w:rsidRPr="00BC2E4F" w:rsidRDefault="00BC2E4F" w:rsidP="00BC2E4F">
            <w:pPr>
              <w:jc w:val="center"/>
              <w:rPr>
                <w:rFonts w:ascii="Acumin Pro" w:hAnsi="Acumin Pro" w:cs="Calibri"/>
                <w:color w:val="000000"/>
                <w:sz w:val="24"/>
                <w:szCs w:val="24"/>
              </w:rPr>
            </w:pPr>
            <w:r w:rsidRPr="00BC2E4F">
              <w:rPr>
                <w:rFonts w:ascii="Acumin Pro" w:hAnsi="Acumin Pro" w:cs="Calibri"/>
                <w:color w:val="000000"/>
                <w:sz w:val="24"/>
                <w:szCs w:val="24"/>
              </w:rPr>
              <w:t xml:space="preserve">Yaourt et compote  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3510E9" w:rsidRDefault="0095036E" w:rsidP="003510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A69EB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Boulette de bœuf sauce tomate</w:t>
            </w:r>
          </w:p>
          <w:p w:rsidR="001157E9" w:rsidRPr="00294658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Riz</w:t>
            </w:r>
          </w:p>
          <w:p w:rsidR="00086751" w:rsidRPr="00294658" w:rsidRDefault="00BA69EB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Brocolis aux amandes</w:t>
            </w:r>
          </w:p>
          <w:p w:rsidR="00086751" w:rsidRDefault="00086751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91623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A69EB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 xml:space="preserve">Tex </w:t>
            </w:r>
            <w:proofErr w:type="spellStart"/>
            <w:r>
              <w:rPr>
                <w:rFonts w:ascii="Acumin Pro" w:hAnsi="Acumin Pro"/>
                <w:sz w:val="24"/>
                <w:szCs w:val="24"/>
              </w:rPr>
              <w:t>mex</w:t>
            </w:r>
            <w:proofErr w:type="spellEnd"/>
            <w:r>
              <w:rPr>
                <w:rFonts w:ascii="Acumin Pro" w:hAnsi="Acumin Pro"/>
                <w:sz w:val="24"/>
                <w:szCs w:val="24"/>
              </w:rPr>
              <w:t xml:space="preserve"> de poulet</w:t>
            </w: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Andouillettes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086751" w:rsidRPr="00294658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Haricot vert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0514E2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et</w:t>
            </w:r>
            <w:r w:rsidR="000514E2">
              <w:rPr>
                <w:rFonts w:ascii="Acumin Pro" w:hAnsi="Acumin Pro"/>
                <w:sz w:val="24"/>
                <w:szCs w:val="24"/>
              </w:rPr>
              <w:t xml:space="preserve"> </w:t>
            </w: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proofErr w:type="spellStart"/>
            <w:r>
              <w:rPr>
                <w:rFonts w:ascii="Acumin Pro" w:hAnsi="Acumin Pro"/>
                <w:sz w:val="24"/>
                <w:szCs w:val="24"/>
              </w:rPr>
              <w:t>Goulash</w:t>
            </w:r>
            <w:proofErr w:type="spellEnd"/>
            <w:r>
              <w:rPr>
                <w:rFonts w:ascii="Acumin Pro" w:hAnsi="Acumin Pro"/>
                <w:sz w:val="24"/>
                <w:szCs w:val="24"/>
              </w:rPr>
              <w:t xml:space="preserve"> de bœuf à la hongroise</w:t>
            </w: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Steak haché de veau</w:t>
            </w:r>
          </w:p>
          <w:p w:rsidR="00A91623" w:rsidRPr="00294658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Filet</w:t>
            </w:r>
            <w:r w:rsidR="00A91623" w:rsidRPr="00294658">
              <w:rPr>
                <w:rFonts w:ascii="Acumin Pro" w:hAnsi="Acumin Pro"/>
                <w:sz w:val="24"/>
                <w:szCs w:val="24"/>
              </w:rPr>
              <w:t xml:space="preserve">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Purée</w:t>
            </w: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Carotte</w:t>
            </w:r>
          </w:p>
          <w:p w:rsidR="00A91623" w:rsidRDefault="00A91623" w:rsidP="00BA69EB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BA69EB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BA69EB" w:rsidRDefault="00BA69EB" w:rsidP="00BA69EB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019C2" w:rsidRPr="001E6FB5" w:rsidRDefault="005019C2" w:rsidP="000867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Potage maison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Poisson pané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Blé</w:t>
            </w:r>
          </w:p>
          <w:p w:rsidR="00086751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Ratatouilles de légumes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C94" w:rsidRDefault="00C64C94" w:rsidP="0095036E">
      <w:pPr>
        <w:spacing w:after="0" w:line="240" w:lineRule="auto"/>
      </w:pPr>
      <w:r>
        <w:separator/>
      </w:r>
    </w:p>
  </w:endnote>
  <w:endnote w:type="continuationSeparator" w:id="0">
    <w:p w:rsidR="00C64C94" w:rsidRDefault="00C64C94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C94" w:rsidRDefault="00C64C94" w:rsidP="0095036E">
      <w:pPr>
        <w:spacing w:after="0" w:line="240" w:lineRule="auto"/>
      </w:pPr>
      <w:r>
        <w:separator/>
      </w:r>
    </w:p>
  </w:footnote>
  <w:footnote w:type="continuationSeparator" w:id="0">
    <w:p w:rsidR="00C64C94" w:rsidRDefault="00C64C94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BA69EB">
      <w:rPr>
        <w:rFonts w:ascii="Acumin Pro" w:hAnsi="Acumin Pro"/>
        <w:b/>
        <w:sz w:val="32"/>
        <w:szCs w:val="32"/>
      </w:rPr>
      <w:t>04/11/2024 au 08/11/2024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45AD4"/>
    <w:rsid w:val="000514E2"/>
    <w:rsid w:val="00064828"/>
    <w:rsid w:val="0006783A"/>
    <w:rsid w:val="00086751"/>
    <w:rsid w:val="00102C78"/>
    <w:rsid w:val="001157E9"/>
    <w:rsid w:val="00134CA1"/>
    <w:rsid w:val="0015786E"/>
    <w:rsid w:val="001A091C"/>
    <w:rsid w:val="001E6FB5"/>
    <w:rsid w:val="00211805"/>
    <w:rsid w:val="00215423"/>
    <w:rsid w:val="0025382D"/>
    <w:rsid w:val="00257C46"/>
    <w:rsid w:val="00281AA5"/>
    <w:rsid w:val="00294658"/>
    <w:rsid w:val="0029606B"/>
    <w:rsid w:val="002D664B"/>
    <w:rsid w:val="002F030E"/>
    <w:rsid w:val="00337159"/>
    <w:rsid w:val="00337FF0"/>
    <w:rsid w:val="00343A64"/>
    <w:rsid w:val="0034671D"/>
    <w:rsid w:val="00346F02"/>
    <w:rsid w:val="003471F7"/>
    <w:rsid w:val="003510E9"/>
    <w:rsid w:val="003807AB"/>
    <w:rsid w:val="00443E77"/>
    <w:rsid w:val="00451AAA"/>
    <w:rsid w:val="004D6FD0"/>
    <w:rsid w:val="005019C2"/>
    <w:rsid w:val="00521C6A"/>
    <w:rsid w:val="00544433"/>
    <w:rsid w:val="005466A0"/>
    <w:rsid w:val="005512E3"/>
    <w:rsid w:val="00570E64"/>
    <w:rsid w:val="0057248E"/>
    <w:rsid w:val="00581F77"/>
    <w:rsid w:val="00587A0B"/>
    <w:rsid w:val="00593511"/>
    <w:rsid w:val="005A5A6A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F1E16"/>
    <w:rsid w:val="00815538"/>
    <w:rsid w:val="00834077"/>
    <w:rsid w:val="00841714"/>
    <w:rsid w:val="008B13CD"/>
    <w:rsid w:val="008B4DFC"/>
    <w:rsid w:val="008C044C"/>
    <w:rsid w:val="008D22C2"/>
    <w:rsid w:val="008E427D"/>
    <w:rsid w:val="00907038"/>
    <w:rsid w:val="00914F84"/>
    <w:rsid w:val="009216FB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83C1B"/>
    <w:rsid w:val="00A91623"/>
    <w:rsid w:val="00AA397E"/>
    <w:rsid w:val="00AE4C13"/>
    <w:rsid w:val="00BA69EB"/>
    <w:rsid w:val="00BB7918"/>
    <w:rsid w:val="00BC2E4F"/>
    <w:rsid w:val="00C6122F"/>
    <w:rsid w:val="00C64C94"/>
    <w:rsid w:val="00CC210B"/>
    <w:rsid w:val="00CD5507"/>
    <w:rsid w:val="00D04A0D"/>
    <w:rsid w:val="00D24C1A"/>
    <w:rsid w:val="00D3033B"/>
    <w:rsid w:val="00D3731B"/>
    <w:rsid w:val="00D766EB"/>
    <w:rsid w:val="00DA0D57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D92E1-5AAB-4CD0-9B33-0D16B936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2023-10-20T13:00:00Z</cp:lastPrinted>
  <dcterms:created xsi:type="dcterms:W3CDTF">2024-10-21T11:27:00Z</dcterms:created>
  <dcterms:modified xsi:type="dcterms:W3CDTF">2024-10-21T11:27:00Z</dcterms:modified>
</cp:coreProperties>
</file>